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7F4A62" w:rsidRDefault="003B7A81" w:rsidP="007F4A62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7F4A62">
        <w:rPr>
          <w:rFonts w:cs="Times New Roman"/>
          <w:sz w:val="24"/>
          <w:szCs w:val="24"/>
        </w:rPr>
        <w:t>Должностной регламент</w:t>
      </w:r>
    </w:p>
    <w:p w:rsidR="0028594E" w:rsidRPr="007F4A62" w:rsidRDefault="00630187" w:rsidP="007F4A62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A62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3B7A81" w:rsidRPr="007F4A62" w:rsidRDefault="00ED006A" w:rsidP="007F4A62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A62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28594E" w:rsidRPr="007F4A62">
        <w:rPr>
          <w:rFonts w:ascii="Times New Roman" w:hAnsi="Times New Roman" w:cs="Times New Roman"/>
          <w:b/>
          <w:sz w:val="24"/>
          <w:szCs w:val="24"/>
        </w:rPr>
        <w:t xml:space="preserve">выездных проверок </w:t>
      </w:r>
      <w:r w:rsidR="00D6067E" w:rsidRPr="007F4A62">
        <w:rPr>
          <w:rFonts w:ascii="Times New Roman" w:hAnsi="Times New Roman" w:cs="Times New Roman"/>
          <w:b/>
          <w:sz w:val="24"/>
          <w:szCs w:val="24"/>
        </w:rPr>
        <w:t xml:space="preserve"> межрайонной инспекции</w:t>
      </w:r>
    </w:p>
    <w:p w:rsidR="00D6067E" w:rsidRPr="007F4A62" w:rsidRDefault="00D6067E" w:rsidP="007F4A62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A62">
        <w:rPr>
          <w:rFonts w:ascii="Times New Roman" w:hAnsi="Times New Roman" w:cs="Times New Roman"/>
          <w:b/>
          <w:sz w:val="24"/>
          <w:szCs w:val="24"/>
        </w:rPr>
        <w:t>Федеральной налоговой службы № 5 по Рязанской области</w:t>
      </w:r>
    </w:p>
    <w:p w:rsidR="000C2E02" w:rsidRPr="007F4A62" w:rsidRDefault="000C2E02" w:rsidP="007F4A62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7F4A62" w:rsidRDefault="003B7A81" w:rsidP="007F4A62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A62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F4A62">
        <w:rPr>
          <w:rFonts w:ascii="Times New Roman" w:hAnsi="Times New Roman" w:cs="Times New Roman"/>
          <w:b/>
          <w:sz w:val="24"/>
          <w:szCs w:val="24"/>
        </w:rPr>
        <w:t> </w:t>
      </w:r>
      <w:r w:rsidRPr="007F4A6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F4A62" w:rsidRDefault="003B7A81" w:rsidP="007F4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F4A62" w:rsidRDefault="003B7A81" w:rsidP="007F4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1.</w:t>
      </w:r>
      <w:r w:rsidR="00016846" w:rsidRPr="007F4A62">
        <w:rPr>
          <w:rFonts w:ascii="Times New Roman" w:hAnsi="Times New Roman" w:cs="Times New Roman"/>
          <w:sz w:val="24"/>
          <w:szCs w:val="24"/>
        </w:rPr>
        <w:t> </w:t>
      </w:r>
      <w:r w:rsidRPr="007F4A62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7F4A62">
        <w:rPr>
          <w:rFonts w:ascii="Times New Roman" w:hAnsi="Times New Roman" w:cs="Times New Roman"/>
          <w:sz w:val="24"/>
          <w:szCs w:val="24"/>
        </w:rPr>
        <w:br/>
      </w:r>
      <w:r w:rsidRPr="007F4A62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7F4A62">
        <w:rPr>
          <w:rFonts w:ascii="Times New Roman" w:hAnsi="Times New Roman" w:cs="Times New Roman"/>
          <w:sz w:val="24"/>
          <w:szCs w:val="24"/>
        </w:rPr>
        <w:t>–</w:t>
      </w:r>
      <w:r w:rsidRPr="007F4A62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D6067E" w:rsidRPr="007F4A62">
        <w:rPr>
          <w:rFonts w:ascii="Times New Roman" w:hAnsi="Times New Roman" w:cs="Times New Roman"/>
          <w:sz w:val="24"/>
          <w:szCs w:val="24"/>
        </w:rPr>
        <w:t xml:space="preserve"> </w:t>
      </w:r>
      <w:r w:rsidR="00630187" w:rsidRPr="007F4A62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C4437B" w:rsidRPr="007F4A6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6067E" w:rsidRPr="007F4A62">
        <w:rPr>
          <w:rFonts w:ascii="Times New Roman" w:hAnsi="Times New Roman" w:cs="Times New Roman"/>
          <w:sz w:val="24"/>
          <w:szCs w:val="24"/>
        </w:rPr>
        <w:t xml:space="preserve"> </w:t>
      </w:r>
      <w:r w:rsidR="0028594E" w:rsidRPr="007F4A62">
        <w:rPr>
          <w:rFonts w:ascii="Times New Roman" w:hAnsi="Times New Roman" w:cs="Times New Roman"/>
          <w:sz w:val="24"/>
          <w:szCs w:val="24"/>
        </w:rPr>
        <w:t xml:space="preserve">выездных проверок </w:t>
      </w:r>
      <w:r w:rsidR="00D6067E" w:rsidRPr="007F4A62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5 по Рязанской области (далее </w:t>
      </w:r>
      <w:r w:rsidR="00B123D2" w:rsidRPr="007F4A62">
        <w:rPr>
          <w:rFonts w:ascii="Times New Roman" w:hAnsi="Times New Roman" w:cs="Times New Roman"/>
          <w:sz w:val="24"/>
          <w:szCs w:val="24"/>
        </w:rPr>
        <w:t>–</w:t>
      </w:r>
      <w:r w:rsidR="00D6067E" w:rsidRPr="007F4A62">
        <w:rPr>
          <w:rFonts w:ascii="Times New Roman" w:hAnsi="Times New Roman" w:cs="Times New Roman"/>
          <w:sz w:val="24"/>
          <w:szCs w:val="24"/>
        </w:rPr>
        <w:t xml:space="preserve"> </w:t>
      </w:r>
      <w:r w:rsidR="00630187" w:rsidRPr="007F4A6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6067E" w:rsidRPr="007F4A62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830D3" w:rsidRPr="007F4A62">
        <w:rPr>
          <w:rFonts w:ascii="Times New Roman" w:hAnsi="Times New Roman" w:cs="Times New Roman"/>
          <w:sz w:val="24"/>
          <w:szCs w:val="24"/>
        </w:rPr>
        <w:t>старшей</w:t>
      </w:r>
      <w:r w:rsidR="00D6067E" w:rsidRPr="007F4A62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630187" w:rsidRPr="007F4A62">
        <w:rPr>
          <w:rFonts w:ascii="Times New Roman" w:hAnsi="Times New Roman" w:cs="Times New Roman"/>
          <w:sz w:val="24"/>
          <w:szCs w:val="24"/>
        </w:rPr>
        <w:t>специалисты</w:t>
      </w:r>
      <w:r w:rsidR="007F4A62">
        <w:rPr>
          <w:rFonts w:ascii="Times New Roman" w:hAnsi="Times New Roman" w:cs="Times New Roman"/>
          <w:sz w:val="24"/>
          <w:szCs w:val="24"/>
        </w:rPr>
        <w:t>".</w:t>
      </w:r>
    </w:p>
    <w:p w:rsidR="00D6462A" w:rsidRPr="007F4A62" w:rsidRDefault="00D6462A" w:rsidP="007F4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7F4A62">
        <w:rPr>
          <w:rFonts w:ascii="Times New Roman" w:hAnsi="Times New Roman" w:cs="Times New Roman"/>
          <w:sz w:val="24"/>
          <w:szCs w:val="24"/>
        </w:rPr>
        <w:t>–</w:t>
      </w:r>
      <w:r w:rsidR="006E4D2E" w:rsidRPr="007F4A62">
        <w:rPr>
          <w:rFonts w:ascii="Times New Roman" w:hAnsi="Times New Roman" w:cs="Times New Roman"/>
          <w:sz w:val="24"/>
          <w:szCs w:val="24"/>
        </w:rPr>
        <w:t xml:space="preserve">  </w:t>
      </w:r>
      <w:r w:rsidR="00ED006A" w:rsidRPr="007F4A62">
        <w:rPr>
          <w:rFonts w:ascii="Times New Roman" w:hAnsi="Times New Roman" w:cs="Times New Roman"/>
          <w:sz w:val="24"/>
          <w:szCs w:val="24"/>
        </w:rPr>
        <w:t>-11-</w:t>
      </w:r>
      <w:r w:rsidR="00630187" w:rsidRPr="007F4A62">
        <w:rPr>
          <w:rFonts w:ascii="Times New Roman" w:hAnsi="Times New Roman" w:cs="Times New Roman"/>
          <w:sz w:val="24"/>
          <w:szCs w:val="24"/>
        </w:rPr>
        <w:t>3</w:t>
      </w:r>
      <w:r w:rsidR="00ED006A" w:rsidRPr="007F4A62">
        <w:rPr>
          <w:rFonts w:ascii="Times New Roman" w:hAnsi="Times New Roman" w:cs="Times New Roman"/>
          <w:sz w:val="24"/>
          <w:szCs w:val="24"/>
        </w:rPr>
        <w:t>-3-0</w:t>
      </w:r>
      <w:r w:rsidR="00630187" w:rsidRPr="007F4A62">
        <w:rPr>
          <w:rFonts w:ascii="Times New Roman" w:hAnsi="Times New Roman" w:cs="Times New Roman"/>
          <w:sz w:val="24"/>
          <w:szCs w:val="24"/>
        </w:rPr>
        <w:t>9</w:t>
      </w:r>
      <w:r w:rsidR="0086167C" w:rsidRPr="007F4A62">
        <w:rPr>
          <w:rFonts w:ascii="Times New Roman" w:hAnsi="Times New Roman" w:cs="Times New Roman"/>
          <w:sz w:val="24"/>
          <w:szCs w:val="24"/>
        </w:rPr>
        <w:t>6</w:t>
      </w:r>
      <w:r w:rsidR="00CE5967" w:rsidRPr="007F4A62">
        <w:rPr>
          <w:rFonts w:ascii="Times New Roman" w:hAnsi="Times New Roman" w:cs="Times New Roman"/>
          <w:sz w:val="24"/>
          <w:szCs w:val="24"/>
        </w:rPr>
        <w:t>.</w:t>
      </w:r>
    </w:p>
    <w:p w:rsidR="00E5383C" w:rsidRPr="007F4A62" w:rsidRDefault="00E5383C" w:rsidP="007F4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2.</w:t>
      </w:r>
      <w:r w:rsidR="00016846" w:rsidRPr="007F4A62">
        <w:rPr>
          <w:rFonts w:ascii="Times New Roman" w:hAnsi="Times New Roman" w:cs="Times New Roman"/>
          <w:sz w:val="24"/>
          <w:szCs w:val="24"/>
        </w:rPr>
        <w:t> </w:t>
      </w:r>
      <w:r w:rsidRPr="007F4A62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340E7" w:rsidRPr="007F4A6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7F4A62">
        <w:rPr>
          <w:rFonts w:ascii="Times New Roman" w:hAnsi="Times New Roman" w:cs="Times New Roman"/>
          <w:sz w:val="24"/>
          <w:szCs w:val="24"/>
        </w:rPr>
        <w:t xml:space="preserve">: </w:t>
      </w:r>
      <w:r w:rsidR="008D7B91" w:rsidRPr="007F4A62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="00C83072" w:rsidRPr="007F4A62">
        <w:rPr>
          <w:rFonts w:ascii="Times New Roman" w:hAnsi="Times New Roman" w:cs="Times New Roman"/>
          <w:sz w:val="24"/>
          <w:szCs w:val="24"/>
        </w:rPr>
        <w:t>.</w:t>
      </w:r>
    </w:p>
    <w:p w:rsidR="00C4437B" w:rsidRPr="007F4A62" w:rsidRDefault="00E5383C" w:rsidP="007F4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3.</w:t>
      </w:r>
      <w:r w:rsidR="00016846" w:rsidRPr="007F4A62">
        <w:rPr>
          <w:rFonts w:ascii="Times New Roman" w:hAnsi="Times New Roman" w:cs="Times New Roman"/>
          <w:sz w:val="24"/>
          <w:szCs w:val="24"/>
        </w:rPr>
        <w:t> </w:t>
      </w:r>
      <w:r w:rsidRPr="007F4A62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EC2ABE" w:rsidRPr="007F4A62">
        <w:rPr>
          <w:rFonts w:ascii="Times New Roman" w:hAnsi="Times New Roman" w:cs="Times New Roman"/>
          <w:sz w:val="24"/>
          <w:szCs w:val="24"/>
        </w:rPr>
        <w:t xml:space="preserve"> </w:t>
      </w:r>
      <w:r w:rsidR="00A340E7" w:rsidRPr="007F4A6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F4FD6" w:rsidRPr="007F4A62">
        <w:rPr>
          <w:rFonts w:ascii="Times New Roman" w:hAnsi="Times New Roman" w:cs="Times New Roman"/>
          <w:sz w:val="24"/>
          <w:szCs w:val="24"/>
        </w:rPr>
        <w:t xml:space="preserve">: </w:t>
      </w:r>
      <w:r w:rsidR="00D67AC9" w:rsidRPr="007F4A62">
        <w:rPr>
          <w:rFonts w:ascii="Times New Roman" w:hAnsi="Times New Roman" w:cs="Times New Roman"/>
          <w:sz w:val="24"/>
          <w:szCs w:val="24"/>
        </w:rPr>
        <w:t>в</w:t>
      </w:r>
      <w:r w:rsidR="008D7B91" w:rsidRPr="007F4A62">
        <w:rPr>
          <w:rFonts w:ascii="Times New Roman" w:hAnsi="Times New Roman" w:cs="Times New Roman"/>
          <w:sz w:val="24"/>
          <w:szCs w:val="24"/>
        </w:rPr>
        <w:t>ыездные проверки</w:t>
      </w:r>
      <w:r w:rsidR="00C83072" w:rsidRPr="007F4A62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F4A62" w:rsidRDefault="00016846" w:rsidP="007F4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4</w:t>
      </w:r>
      <w:r w:rsidR="003B7A81" w:rsidRPr="007F4A62">
        <w:rPr>
          <w:rFonts w:ascii="Times New Roman" w:hAnsi="Times New Roman" w:cs="Times New Roman"/>
          <w:sz w:val="24"/>
          <w:szCs w:val="24"/>
        </w:rPr>
        <w:t>.</w:t>
      </w:r>
      <w:r w:rsidRPr="007F4A62">
        <w:rPr>
          <w:rFonts w:ascii="Times New Roman" w:hAnsi="Times New Roman" w:cs="Times New Roman"/>
          <w:sz w:val="24"/>
          <w:szCs w:val="24"/>
        </w:rPr>
        <w:t> </w:t>
      </w:r>
      <w:r w:rsidR="006E4D2E" w:rsidRPr="007F4A62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340E7" w:rsidRPr="007F4A62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6E4D2E" w:rsidRPr="007F4A62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C4437B" w:rsidRPr="007F4A62">
        <w:rPr>
          <w:rFonts w:ascii="Times New Roman" w:hAnsi="Times New Roman" w:cs="Times New Roman"/>
          <w:sz w:val="24"/>
          <w:szCs w:val="24"/>
        </w:rPr>
        <w:t>приказом начальника межрайонной ИФНС России № 5 по Рязанской области (далее – инспекция).</w:t>
      </w:r>
      <w:r w:rsidR="006E4D2E" w:rsidRPr="007F4A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75B0" w:rsidRPr="007F4A62" w:rsidRDefault="001559CE" w:rsidP="007F4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5. </w:t>
      </w:r>
      <w:r w:rsidR="0086167C" w:rsidRPr="007F4A62">
        <w:rPr>
          <w:rFonts w:ascii="Times New Roman" w:hAnsi="Times New Roman" w:cs="Times New Roman"/>
          <w:sz w:val="24"/>
          <w:szCs w:val="24"/>
        </w:rPr>
        <w:t>Г</w:t>
      </w:r>
      <w:r w:rsidR="00A340E7" w:rsidRPr="007F4A6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6E4D2E" w:rsidRPr="007F4A62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B123D2" w:rsidRPr="007F4A62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F65A17" w:rsidRPr="007F4A6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8594E" w:rsidRPr="007F4A62">
        <w:rPr>
          <w:rFonts w:ascii="Times New Roman" w:hAnsi="Times New Roman" w:cs="Times New Roman"/>
          <w:sz w:val="24"/>
          <w:szCs w:val="24"/>
        </w:rPr>
        <w:t xml:space="preserve">выездных проверок </w:t>
      </w:r>
      <w:r w:rsidR="006E4D2E" w:rsidRPr="007F4A62">
        <w:rPr>
          <w:rFonts w:ascii="Times New Roman" w:hAnsi="Times New Roman" w:cs="Times New Roman"/>
          <w:sz w:val="24"/>
          <w:szCs w:val="24"/>
        </w:rPr>
        <w:t>межрайонной ИФНС России № 5 по Рязанской    области (далее - Инспекция)</w:t>
      </w:r>
      <w:r w:rsidR="0028594E" w:rsidRPr="007F4A62">
        <w:rPr>
          <w:rFonts w:ascii="Times New Roman" w:hAnsi="Times New Roman" w:cs="Times New Roman"/>
          <w:sz w:val="24"/>
          <w:szCs w:val="24"/>
        </w:rPr>
        <w:t>.</w:t>
      </w:r>
    </w:p>
    <w:p w:rsidR="0028594E" w:rsidRPr="007F4A62" w:rsidRDefault="0028594E" w:rsidP="007F4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F4A62" w:rsidRDefault="003B7A81" w:rsidP="007F4A62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A62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F4A62">
        <w:rPr>
          <w:rFonts w:ascii="Times New Roman" w:hAnsi="Times New Roman" w:cs="Times New Roman"/>
          <w:b/>
          <w:sz w:val="24"/>
          <w:szCs w:val="24"/>
        </w:rPr>
        <w:t> </w:t>
      </w:r>
      <w:r w:rsidRPr="007F4A62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F4A62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7F4A62" w:rsidRDefault="003B7A81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F4A62" w:rsidRDefault="007B2780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6</w:t>
      </w:r>
      <w:r w:rsidR="003B7A81" w:rsidRPr="007F4A62">
        <w:rPr>
          <w:rFonts w:ascii="Times New Roman" w:hAnsi="Times New Roman" w:cs="Times New Roman"/>
          <w:sz w:val="24"/>
          <w:szCs w:val="24"/>
        </w:rPr>
        <w:t>.</w:t>
      </w:r>
      <w:r w:rsidR="0049073B" w:rsidRPr="007F4A62">
        <w:rPr>
          <w:rFonts w:ascii="Times New Roman" w:hAnsi="Times New Roman" w:cs="Times New Roman"/>
          <w:sz w:val="24"/>
          <w:szCs w:val="24"/>
        </w:rPr>
        <w:t> </w:t>
      </w:r>
      <w:r w:rsidR="006E4D2E" w:rsidRPr="007F4A62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340E7" w:rsidRPr="007F4A62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6E4D2E" w:rsidRPr="007F4A62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7F4A62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F4A62" w:rsidRDefault="007B2780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6.1.</w:t>
      </w:r>
      <w:r w:rsidR="0049073B" w:rsidRPr="007F4A62">
        <w:rPr>
          <w:rFonts w:ascii="Times New Roman" w:hAnsi="Times New Roman" w:cs="Times New Roman"/>
          <w:sz w:val="24"/>
          <w:szCs w:val="24"/>
        </w:rPr>
        <w:t> </w:t>
      </w:r>
      <w:r w:rsidRPr="007F4A62">
        <w:rPr>
          <w:rFonts w:ascii="Times New Roman" w:hAnsi="Times New Roman" w:cs="Times New Roman"/>
          <w:sz w:val="24"/>
          <w:szCs w:val="24"/>
        </w:rPr>
        <w:t>Н</w:t>
      </w:r>
      <w:r w:rsidR="003B7A81" w:rsidRPr="007F4A62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C67EF" w:rsidRPr="007F4A62">
        <w:rPr>
          <w:rFonts w:ascii="Times New Roman" w:hAnsi="Times New Roman" w:cs="Times New Roman"/>
          <w:sz w:val="24"/>
          <w:szCs w:val="24"/>
        </w:rPr>
        <w:t xml:space="preserve">высшего образования не ниже уровня </w:t>
      </w:r>
      <w:proofErr w:type="spellStart"/>
      <w:r w:rsidR="009C67EF" w:rsidRPr="007F4A62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="009C67EF" w:rsidRPr="007F4A62">
        <w:rPr>
          <w:rFonts w:ascii="Times New Roman" w:hAnsi="Times New Roman" w:cs="Times New Roman"/>
          <w:sz w:val="24"/>
          <w:szCs w:val="24"/>
        </w:rPr>
        <w:t>.</w:t>
      </w:r>
    </w:p>
    <w:p w:rsidR="00EA75B0" w:rsidRPr="007F4A62" w:rsidRDefault="0049073B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F4A62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EA75B0" w:rsidRPr="007F4A62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7F4A62" w:rsidRDefault="0098413A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F4A62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7F4A62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7F4A62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7F4A62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7F4A6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D3065" w:rsidRPr="007F4A62" w:rsidRDefault="00BD3065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F4A62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7F4A62">
        <w:rPr>
          <w:rFonts w:ascii="Times New Roman" w:hAnsi="Times New Roman" w:cs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BD3065" w:rsidRPr="007F4A62" w:rsidRDefault="00BD3065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F4A62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7F4A62">
        <w:rPr>
          <w:rFonts w:ascii="Times New Roman" w:hAnsi="Times New Roman" w:cs="Times New Roman"/>
          <w:spacing w:val="-2"/>
          <w:sz w:val="24"/>
          <w:szCs w:val="24"/>
        </w:rPr>
        <w:t>требования к знаниям основ Конституции Российской Федерации</w:t>
      </w:r>
      <w:r w:rsidR="006A5425" w:rsidRPr="007F4A62">
        <w:rPr>
          <w:rFonts w:ascii="Times New Roman" w:hAnsi="Times New Roman" w:cs="Times New Roman"/>
          <w:spacing w:val="-2"/>
          <w:sz w:val="24"/>
          <w:szCs w:val="24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7F4A62" w:rsidRDefault="00BD3065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F4A62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7F4A62">
        <w:rPr>
          <w:rFonts w:ascii="Times New Roman" w:hAnsi="Times New Roman" w:cs="Times New Roman"/>
          <w:spacing w:val="-2"/>
          <w:sz w:val="24"/>
          <w:szCs w:val="24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Pr="007F4A62" w:rsidRDefault="00BD3065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F4A62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7F4A62">
        <w:rPr>
          <w:rFonts w:ascii="Times New Roman" w:hAnsi="Times New Roman" w:cs="Times New Roman"/>
          <w:spacing w:val="-2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7F4A62" w:rsidRDefault="00C20C8F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7F4A62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7F4A62">
        <w:rPr>
          <w:rFonts w:ascii="Times New Roman" w:hAnsi="Times New Roman" w:cs="Times New Roman"/>
          <w:sz w:val="24"/>
          <w:szCs w:val="24"/>
        </w:rPr>
        <w:t>:</w:t>
      </w:r>
    </w:p>
    <w:p w:rsidR="0076741A" w:rsidRPr="007F4A62" w:rsidRDefault="00CA730A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6.4.1.</w:t>
      </w:r>
      <w:r w:rsidR="0071560A" w:rsidRPr="007F4A62">
        <w:rPr>
          <w:rFonts w:ascii="Times New Roman" w:hAnsi="Times New Roman" w:cs="Times New Roman"/>
          <w:sz w:val="24"/>
          <w:szCs w:val="24"/>
        </w:rPr>
        <w:t> </w:t>
      </w:r>
      <w:r w:rsidRPr="007F4A62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7F4A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7B91" w:rsidRPr="007F4A62" w:rsidRDefault="00CC67C1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F4A62">
        <w:rPr>
          <w:rFonts w:ascii="Times New Roman" w:hAnsi="Times New Roman" w:cs="Times New Roman"/>
          <w:sz w:val="24"/>
          <w:szCs w:val="24"/>
        </w:rPr>
        <w:t>Конституция Российской Федерации</w:t>
      </w:r>
      <w:r w:rsidR="00C83072" w:rsidRPr="007F4A62">
        <w:rPr>
          <w:rFonts w:ascii="Times New Roman" w:hAnsi="Times New Roman" w:cs="Times New Roman"/>
          <w:sz w:val="24"/>
          <w:szCs w:val="24"/>
        </w:rPr>
        <w:t xml:space="preserve">, </w:t>
      </w:r>
      <w:r w:rsidR="0076741A" w:rsidRPr="007F4A62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  <w:r w:rsidR="00C83072" w:rsidRPr="007F4A62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7F4A62">
        <w:rPr>
          <w:rFonts w:ascii="Times New Roman" w:hAnsi="Times New Roman" w:cs="Times New Roman"/>
          <w:sz w:val="24"/>
          <w:szCs w:val="24"/>
        </w:rPr>
        <w:t>Бюджетный кодекс Российской Федерации</w:t>
      </w:r>
      <w:r w:rsidR="00C83072" w:rsidRPr="007F4A62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7F4A62">
        <w:rPr>
          <w:rFonts w:ascii="Times New Roman" w:hAnsi="Times New Roman" w:cs="Times New Roman"/>
          <w:sz w:val="24"/>
          <w:szCs w:val="24"/>
        </w:rPr>
        <w:t>Земельный кодекс Российской Федерации</w:t>
      </w:r>
      <w:r w:rsidR="00C83072" w:rsidRPr="007F4A62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7F4A62">
        <w:rPr>
          <w:rFonts w:ascii="Times New Roman" w:hAnsi="Times New Roman" w:cs="Times New Roman"/>
          <w:sz w:val="24"/>
          <w:szCs w:val="24"/>
        </w:rPr>
        <w:t>Жилищный кодекс Российской Федерации</w:t>
      </w:r>
      <w:r w:rsidR="00C83072" w:rsidRPr="007F4A62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7F4A62">
        <w:rPr>
          <w:rFonts w:ascii="Times New Roman" w:hAnsi="Times New Roman" w:cs="Times New Roman"/>
          <w:sz w:val="24"/>
          <w:szCs w:val="24"/>
        </w:rPr>
        <w:t>Кодекс об административных правонарушениях (в части ответственности за нарушение законодательства)</w:t>
      </w:r>
      <w:r w:rsidR="00C83072" w:rsidRPr="007F4A62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7F4A62">
        <w:rPr>
          <w:rFonts w:ascii="Times New Roman" w:hAnsi="Times New Roman" w:cs="Times New Roman"/>
          <w:sz w:val="24"/>
          <w:szCs w:val="24"/>
        </w:rPr>
        <w:t>Федеральный закон от 25.12.2008 N 273-ФЗ  "О противодействии коррупции"</w:t>
      </w:r>
      <w:r w:rsidR="00C83072" w:rsidRPr="007F4A62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7F4A62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</w:t>
      </w:r>
      <w:r w:rsidR="00C83072" w:rsidRPr="007F4A62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7F4A62">
        <w:rPr>
          <w:rFonts w:ascii="Times New Roman" w:hAnsi="Times New Roman" w:cs="Times New Roman"/>
          <w:sz w:val="24"/>
          <w:szCs w:val="24"/>
        </w:rPr>
        <w:t>Федеральный закон от 27 июля 2004 г. № 79-ФЗ</w:t>
      </w:r>
      <w:proofErr w:type="gramEnd"/>
      <w:r w:rsidR="00E77200" w:rsidRPr="007F4A62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="00E77200" w:rsidRPr="007F4A62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</w:t>
      </w:r>
      <w:r w:rsidR="00C83072" w:rsidRPr="007F4A62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7F4A62">
        <w:rPr>
          <w:rFonts w:ascii="Times New Roman" w:hAnsi="Times New Roman" w:cs="Times New Roman"/>
          <w:sz w:val="24"/>
          <w:szCs w:val="24"/>
        </w:rPr>
        <w:t xml:space="preserve"> </w:t>
      </w:r>
      <w:r w:rsidR="00E77200" w:rsidRPr="007F4A62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 152-ФЗ «О персональных данных»</w:t>
      </w:r>
      <w:r w:rsidR="00C83072" w:rsidRPr="007F4A62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7F4A62">
        <w:rPr>
          <w:rFonts w:ascii="Times New Roman" w:hAnsi="Times New Roman" w:cs="Times New Roman"/>
          <w:sz w:val="24"/>
          <w:szCs w:val="24"/>
        </w:rPr>
        <w:t>П</w:t>
      </w:r>
      <w:r w:rsidR="00E77200" w:rsidRPr="007F4A62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30.09.2004 г. № 506 «Об утверждении Положения о Федеральной налоговой службе»</w:t>
      </w:r>
      <w:r w:rsidR="00C83072" w:rsidRPr="007F4A62">
        <w:rPr>
          <w:rFonts w:ascii="Times New Roman" w:hAnsi="Times New Roman" w:cs="Times New Roman"/>
          <w:sz w:val="24"/>
          <w:szCs w:val="24"/>
        </w:rPr>
        <w:t xml:space="preserve">, </w:t>
      </w:r>
      <w:r w:rsidR="00EA3C95" w:rsidRPr="007F4A62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6 апреля 2011 г. № 63-ФЗ «Об электронной подписи»</w:t>
      </w:r>
      <w:r w:rsidR="00C83072" w:rsidRPr="007F4A62">
        <w:rPr>
          <w:rFonts w:ascii="Times New Roman" w:hAnsi="Times New Roman" w:cs="Times New Roman"/>
          <w:sz w:val="24"/>
          <w:szCs w:val="24"/>
        </w:rPr>
        <w:t xml:space="preserve">, </w:t>
      </w:r>
      <w:r w:rsidR="00EA3C95" w:rsidRPr="007F4A62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11 августа 2016 г. №403 «Об </w:t>
      </w:r>
      <w:r w:rsidR="00346082" w:rsidRPr="007F4A62">
        <w:rPr>
          <w:rFonts w:ascii="Times New Roman" w:hAnsi="Times New Roman" w:cs="Times New Roman"/>
          <w:sz w:val="24"/>
          <w:szCs w:val="24"/>
        </w:rPr>
        <w:t>о</w:t>
      </w:r>
      <w:r w:rsidR="00EA3C95" w:rsidRPr="007F4A62">
        <w:rPr>
          <w:rFonts w:ascii="Times New Roman" w:hAnsi="Times New Roman" w:cs="Times New Roman"/>
          <w:sz w:val="24"/>
          <w:szCs w:val="24"/>
        </w:rPr>
        <w:t>сновных направлениях</w:t>
      </w:r>
      <w:proofErr w:type="gramEnd"/>
      <w:r w:rsidR="00EA3C95" w:rsidRPr="007F4A6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A3C95" w:rsidRPr="007F4A62">
        <w:rPr>
          <w:rFonts w:ascii="Times New Roman" w:hAnsi="Times New Roman" w:cs="Times New Roman"/>
          <w:sz w:val="24"/>
          <w:szCs w:val="24"/>
        </w:rPr>
        <w:t>развития государственной гражданской службы Российской</w:t>
      </w:r>
      <w:r w:rsidR="00C83072" w:rsidRPr="007F4A62">
        <w:rPr>
          <w:rFonts w:ascii="Times New Roman" w:hAnsi="Times New Roman" w:cs="Times New Roman"/>
          <w:sz w:val="24"/>
          <w:szCs w:val="24"/>
        </w:rPr>
        <w:t xml:space="preserve"> Федерации на 2016¬2018 годы», </w:t>
      </w:r>
      <w:r w:rsidR="008D7B91" w:rsidRPr="007F4A62">
        <w:rPr>
          <w:rFonts w:ascii="Times New Roman" w:hAnsi="Times New Roman" w:cs="Times New Roman"/>
          <w:sz w:val="24"/>
          <w:szCs w:val="24"/>
        </w:rPr>
        <w:t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</w:t>
      </w:r>
      <w:r w:rsidR="00C83072" w:rsidRPr="007F4A62">
        <w:rPr>
          <w:rFonts w:ascii="Times New Roman" w:hAnsi="Times New Roman" w:cs="Times New Roman"/>
          <w:sz w:val="24"/>
          <w:szCs w:val="24"/>
        </w:rPr>
        <w:t xml:space="preserve">, </w:t>
      </w:r>
      <w:r w:rsidR="008D7B91" w:rsidRPr="007F4A62">
        <w:rPr>
          <w:rFonts w:ascii="Times New Roman" w:hAnsi="Times New Roman" w:cs="Times New Roman"/>
          <w:sz w:val="24"/>
          <w:szCs w:val="24"/>
        </w:rPr>
        <w:t xml:space="preserve">Приказ </w:t>
      </w:r>
      <w:r w:rsidR="008D7B91" w:rsidRPr="007F4A62">
        <w:rPr>
          <w:rFonts w:ascii="Times New Roman" w:hAnsi="Times New Roman" w:cs="Times New Roman"/>
          <w:sz w:val="24"/>
          <w:szCs w:val="24"/>
        </w:rPr>
        <w:lastRenderedPageBreak/>
        <w:t>ФНС России от 25 июля 2012 г. N ММВ-7-2/518@ "Об утверждении Порядка направления налоговым органом</w:t>
      </w:r>
      <w:proofErr w:type="gramEnd"/>
      <w:r w:rsidR="008D7B91" w:rsidRPr="007F4A6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D7B91" w:rsidRPr="007F4A62">
        <w:rPr>
          <w:rFonts w:ascii="Times New Roman" w:hAnsi="Times New Roman" w:cs="Times New Roman"/>
          <w:sz w:val="24"/>
          <w:szCs w:val="24"/>
        </w:rPr>
        <w:t>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</w:t>
      </w:r>
      <w:proofErr w:type="gramEnd"/>
      <w:r w:rsidR="008D7B91" w:rsidRPr="007F4A6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D7B91" w:rsidRPr="007F4A62">
        <w:rPr>
          <w:rFonts w:ascii="Times New Roman" w:hAnsi="Times New Roman" w:cs="Times New Roman"/>
          <w:sz w:val="24"/>
          <w:szCs w:val="24"/>
        </w:rPr>
        <w:t>бумажном носителе, а также</w:t>
      </w:r>
      <w:r w:rsidR="00C83072" w:rsidRPr="007F4A62">
        <w:rPr>
          <w:rFonts w:ascii="Times New Roman" w:hAnsi="Times New Roman" w:cs="Times New Roman"/>
          <w:sz w:val="24"/>
          <w:szCs w:val="24"/>
        </w:rPr>
        <w:t xml:space="preserve"> форм соответствующих запросов", </w:t>
      </w:r>
      <w:r w:rsidR="008D7B91" w:rsidRPr="007F4A62">
        <w:rPr>
          <w:rFonts w:ascii="Times New Roman" w:hAnsi="Times New Roman" w:cs="Times New Roman"/>
          <w:sz w:val="24"/>
          <w:szCs w:val="24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</w:t>
      </w:r>
      <w:proofErr w:type="gramEnd"/>
      <w:r w:rsidR="008D7B91" w:rsidRPr="007F4A6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D7B91" w:rsidRPr="007F4A62">
        <w:rPr>
          <w:rFonts w:ascii="Times New Roman" w:hAnsi="Times New Roman" w:cs="Times New Roman"/>
          <w:sz w:val="24"/>
          <w:szCs w:val="24"/>
        </w:rPr>
        <w:t>виде по телекоммуникационным каналам связи"</w:t>
      </w:r>
      <w:r w:rsidR="00C83072" w:rsidRPr="007F4A62">
        <w:rPr>
          <w:rFonts w:ascii="Times New Roman" w:hAnsi="Times New Roman" w:cs="Times New Roman"/>
          <w:sz w:val="24"/>
          <w:szCs w:val="24"/>
        </w:rPr>
        <w:t xml:space="preserve">, </w:t>
      </w:r>
      <w:r w:rsidR="008D7B91" w:rsidRPr="007F4A62">
        <w:rPr>
          <w:rFonts w:ascii="Times New Roman" w:hAnsi="Times New Roman" w:cs="Times New Roman"/>
          <w:sz w:val="24"/>
          <w:szCs w:val="24"/>
        </w:rPr>
        <w:t xml:space="preserve"> 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</w:t>
      </w:r>
      <w:r w:rsidR="00C83072" w:rsidRPr="007F4A62">
        <w:rPr>
          <w:rFonts w:ascii="Times New Roman" w:hAnsi="Times New Roman" w:cs="Times New Roman"/>
          <w:sz w:val="24"/>
          <w:szCs w:val="24"/>
        </w:rPr>
        <w:t xml:space="preserve">, </w:t>
      </w:r>
      <w:r w:rsidR="008D7B91" w:rsidRPr="007F4A62">
        <w:rPr>
          <w:rFonts w:ascii="Times New Roman" w:hAnsi="Times New Roman" w:cs="Times New Roman"/>
          <w:sz w:val="24"/>
          <w:szCs w:val="24"/>
        </w:rPr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proofErr w:type="gramEnd"/>
      <w:r w:rsidR="008D7B91" w:rsidRPr="007F4A62">
        <w:rPr>
          <w:rFonts w:ascii="Times New Roman" w:hAnsi="Times New Roman" w:cs="Times New Roman"/>
          <w:sz w:val="24"/>
          <w:szCs w:val="24"/>
        </w:rPr>
        <w:t>"</w:t>
      </w:r>
      <w:r w:rsidR="00C83072" w:rsidRPr="007F4A62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8D7B91" w:rsidRPr="007F4A62">
        <w:rPr>
          <w:rFonts w:ascii="Times New Roman" w:hAnsi="Times New Roman" w:cs="Times New Roman"/>
          <w:sz w:val="24"/>
          <w:szCs w:val="24"/>
        </w:rPr>
        <w:t>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</w:t>
      </w:r>
      <w:r w:rsidR="00C83072" w:rsidRPr="007F4A62">
        <w:rPr>
          <w:rFonts w:ascii="Times New Roman" w:hAnsi="Times New Roman" w:cs="Times New Roman"/>
          <w:sz w:val="24"/>
          <w:szCs w:val="24"/>
        </w:rPr>
        <w:t xml:space="preserve">, </w:t>
      </w:r>
      <w:r w:rsidR="008D7B91" w:rsidRPr="007F4A62">
        <w:rPr>
          <w:rFonts w:ascii="Times New Roman" w:hAnsi="Times New Roman" w:cs="Times New Roman"/>
          <w:sz w:val="24"/>
          <w:szCs w:val="24"/>
        </w:rPr>
        <w:t>Приказ ФНС России от 7 мая 2007 г. N ММ-3-06/281@ "Об утверждении рекомендуемых форм документов, используемых налоговыми органами при реализации своих полномочий</w:t>
      </w:r>
      <w:proofErr w:type="gramEnd"/>
      <w:r w:rsidR="008D7B91" w:rsidRPr="007F4A6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D7B91" w:rsidRPr="007F4A62">
        <w:rPr>
          <w:rFonts w:ascii="Times New Roman" w:hAnsi="Times New Roman" w:cs="Times New Roman"/>
          <w:sz w:val="24"/>
          <w:szCs w:val="24"/>
        </w:rPr>
        <w:t>в отношениях, регулируемых законодательством о налогах и сборах"</w:t>
      </w:r>
      <w:r w:rsidR="00C83072" w:rsidRPr="007F4A62">
        <w:rPr>
          <w:rFonts w:ascii="Times New Roman" w:hAnsi="Times New Roman" w:cs="Times New Roman"/>
          <w:sz w:val="24"/>
          <w:szCs w:val="24"/>
        </w:rPr>
        <w:t xml:space="preserve">, </w:t>
      </w:r>
      <w:r w:rsidR="008D7B91" w:rsidRPr="007F4A62">
        <w:rPr>
          <w:rFonts w:ascii="Times New Roman" w:hAnsi="Times New Roman" w:cs="Times New Roman"/>
          <w:sz w:val="24"/>
          <w:szCs w:val="24"/>
        </w:rPr>
        <w:t xml:space="preserve"> Приказ ФНС России от 30 мая 2007 г. N ММ-3-06/333@ "Об утверждении Концепции системы планирования выездных налоговых проверок"</w:t>
      </w:r>
      <w:r w:rsidR="00C83072" w:rsidRPr="007F4A62">
        <w:rPr>
          <w:rFonts w:ascii="Times New Roman" w:hAnsi="Times New Roman" w:cs="Times New Roman"/>
          <w:sz w:val="24"/>
          <w:szCs w:val="24"/>
        </w:rPr>
        <w:t xml:space="preserve">, </w:t>
      </w:r>
      <w:r w:rsidR="008D7B91" w:rsidRPr="007F4A62">
        <w:rPr>
          <w:rFonts w:ascii="Times New Roman" w:hAnsi="Times New Roman" w:cs="Times New Roman"/>
          <w:sz w:val="24"/>
          <w:szCs w:val="24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</w:t>
      </w:r>
      <w:proofErr w:type="gramEnd"/>
      <w:r w:rsidR="008D7B91" w:rsidRPr="007F4A62">
        <w:rPr>
          <w:rFonts w:ascii="Times New Roman" w:hAnsi="Times New Roman" w:cs="Times New Roman"/>
          <w:sz w:val="24"/>
          <w:szCs w:val="24"/>
        </w:rPr>
        <w:t xml:space="preserve">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8D7B91" w:rsidRPr="007F4A62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8D7B91" w:rsidRPr="007F4A62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</w:t>
      </w:r>
      <w:proofErr w:type="gramStart"/>
      <w:r w:rsidR="008D7B91" w:rsidRPr="007F4A62">
        <w:rPr>
          <w:rFonts w:ascii="Times New Roman" w:hAnsi="Times New Roman" w:cs="Times New Roman"/>
          <w:sz w:val="24"/>
          <w:szCs w:val="24"/>
        </w:rPr>
        <w:t>Российской Федерации)" (зарегистрирован Министерством юстиции Российской Федерации 28 мая 2015 г., регистрационный номер 37445).</w:t>
      </w:r>
      <w:proofErr w:type="gramEnd"/>
    </w:p>
    <w:p w:rsidR="0071560A" w:rsidRPr="007F4A62" w:rsidRDefault="0086167C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Г</w:t>
      </w:r>
      <w:r w:rsidR="00B113AA" w:rsidRPr="007F4A6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81666B" w:rsidRPr="007F4A62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B7300E" w:rsidRPr="007F4A62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A3C95" w:rsidRPr="007F4A62" w:rsidRDefault="0071560A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7F4A62">
        <w:rPr>
          <w:rFonts w:ascii="Times New Roman" w:hAnsi="Times New Roman" w:cs="Times New Roman"/>
          <w:sz w:val="24"/>
          <w:szCs w:val="24"/>
        </w:rPr>
        <w:t>:</w:t>
      </w:r>
      <w:r w:rsidR="009F0BC2" w:rsidRPr="007F4A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7B91" w:rsidRPr="007F4A62" w:rsidRDefault="008D7B91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порядок и критерии отбора налогоплательщиков для формирования плана выездных налоговых проверок;</w:t>
      </w:r>
    </w:p>
    <w:p w:rsidR="008D7B91" w:rsidRPr="007F4A62" w:rsidRDefault="008D7B91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понятие "налоговый контроль".</w:t>
      </w:r>
    </w:p>
    <w:p w:rsidR="008D7B91" w:rsidRPr="007F4A62" w:rsidRDefault="008D7B91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</w:t>
      </w:r>
      <w:r w:rsidR="0086167C" w:rsidRPr="007F4A62">
        <w:rPr>
          <w:rFonts w:ascii="Times New Roman" w:hAnsi="Times New Roman" w:cs="Times New Roman"/>
          <w:sz w:val="24"/>
          <w:szCs w:val="24"/>
        </w:rPr>
        <w:t xml:space="preserve"> </w:t>
      </w:r>
      <w:r w:rsidRPr="007F4A62">
        <w:rPr>
          <w:rFonts w:ascii="Times New Roman" w:hAnsi="Times New Roman" w:cs="Times New Roman"/>
          <w:sz w:val="24"/>
          <w:szCs w:val="24"/>
        </w:rPr>
        <w:t xml:space="preserve">особенности проведения выездных налоговых проверок, в </w:t>
      </w:r>
      <w:proofErr w:type="spellStart"/>
      <w:r w:rsidRPr="007F4A62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7F4A62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налогоплательщиков;</w:t>
      </w:r>
    </w:p>
    <w:p w:rsidR="008D7B91" w:rsidRPr="007F4A62" w:rsidRDefault="008D7B91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порядок и сроки проведения выездных налоговых проверок;</w:t>
      </w:r>
    </w:p>
    <w:p w:rsidR="008D7B91" w:rsidRPr="007F4A62" w:rsidRDefault="008D7B91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порядок и сроки рассмотрени</w:t>
      </w:r>
      <w:r w:rsidR="00C83072" w:rsidRPr="007F4A62">
        <w:rPr>
          <w:rFonts w:ascii="Times New Roman" w:hAnsi="Times New Roman" w:cs="Times New Roman"/>
          <w:sz w:val="24"/>
          <w:szCs w:val="24"/>
        </w:rPr>
        <w:t>я материалов налоговой проверки;</w:t>
      </w:r>
    </w:p>
    <w:p w:rsidR="008D7B91" w:rsidRPr="007F4A62" w:rsidRDefault="008D7B91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порядок осуществления мероприятий налогового контроля при проведении выездных налоговых проверок</w:t>
      </w:r>
      <w:r w:rsidR="00C83072" w:rsidRPr="007F4A62">
        <w:rPr>
          <w:rFonts w:ascii="Times New Roman" w:hAnsi="Times New Roman" w:cs="Times New Roman"/>
          <w:sz w:val="24"/>
          <w:szCs w:val="24"/>
        </w:rPr>
        <w:t>;</w:t>
      </w:r>
    </w:p>
    <w:p w:rsidR="0071560A" w:rsidRPr="007F4A62" w:rsidRDefault="00B7233C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 xml:space="preserve">- процесс прохождения гражданской службы, нормы делового общения,  формы и методы работы с применением автоматизированных средств </w:t>
      </w:r>
      <w:r w:rsidR="00346082" w:rsidRPr="007F4A62">
        <w:rPr>
          <w:rFonts w:ascii="Times New Roman" w:hAnsi="Times New Roman" w:cs="Times New Roman"/>
          <w:sz w:val="24"/>
          <w:szCs w:val="24"/>
        </w:rPr>
        <w:t xml:space="preserve"> </w:t>
      </w:r>
      <w:r w:rsidRPr="007F4A62">
        <w:rPr>
          <w:rFonts w:ascii="Times New Roman" w:hAnsi="Times New Roman" w:cs="Times New Roman"/>
          <w:sz w:val="24"/>
          <w:szCs w:val="24"/>
        </w:rPr>
        <w:t xml:space="preserve">управления, </w:t>
      </w:r>
      <w:r w:rsidR="00C67288" w:rsidRPr="007F4A62">
        <w:rPr>
          <w:rFonts w:ascii="Times New Roman" w:hAnsi="Times New Roman" w:cs="Times New Roman"/>
          <w:sz w:val="24"/>
          <w:szCs w:val="24"/>
        </w:rPr>
        <w:t xml:space="preserve"> </w:t>
      </w:r>
      <w:r w:rsidRPr="007F4A62">
        <w:rPr>
          <w:rFonts w:ascii="Times New Roman" w:hAnsi="Times New Roman" w:cs="Times New Roman"/>
          <w:sz w:val="24"/>
          <w:szCs w:val="24"/>
        </w:rPr>
        <w:t>порядок работы со служебной информацией,</w:t>
      </w:r>
      <w:r w:rsidR="002A0F55" w:rsidRPr="007F4A62">
        <w:rPr>
          <w:rFonts w:ascii="Times New Roman" w:hAnsi="Times New Roman" w:cs="Times New Roman"/>
          <w:sz w:val="24"/>
          <w:szCs w:val="24"/>
        </w:rPr>
        <w:t xml:space="preserve"> </w:t>
      </w:r>
      <w:r w:rsidRPr="007F4A62">
        <w:rPr>
          <w:rFonts w:ascii="Times New Roman" w:hAnsi="Times New Roman" w:cs="Times New Roman"/>
          <w:sz w:val="24"/>
          <w:szCs w:val="24"/>
        </w:rPr>
        <w:t>основ</w:t>
      </w:r>
      <w:r w:rsidR="00E34B68" w:rsidRPr="007F4A62">
        <w:rPr>
          <w:rFonts w:ascii="Times New Roman" w:hAnsi="Times New Roman" w:cs="Times New Roman"/>
          <w:sz w:val="24"/>
          <w:szCs w:val="24"/>
        </w:rPr>
        <w:t>ы</w:t>
      </w:r>
      <w:r w:rsidRPr="007F4A62">
        <w:rPr>
          <w:rFonts w:ascii="Times New Roman" w:hAnsi="Times New Roman" w:cs="Times New Roman"/>
          <w:sz w:val="24"/>
          <w:szCs w:val="24"/>
        </w:rPr>
        <w:t xml:space="preserve"> делопроизводства, </w:t>
      </w:r>
      <w:r w:rsidR="00E34B68" w:rsidRPr="007F4A62">
        <w:rPr>
          <w:rFonts w:ascii="Times New Roman" w:hAnsi="Times New Roman" w:cs="Times New Roman"/>
          <w:sz w:val="24"/>
          <w:szCs w:val="24"/>
        </w:rPr>
        <w:t xml:space="preserve"> </w:t>
      </w:r>
      <w:r w:rsidR="00C67288" w:rsidRPr="007F4A62">
        <w:rPr>
          <w:rFonts w:ascii="Times New Roman" w:hAnsi="Times New Roman" w:cs="Times New Roman"/>
          <w:sz w:val="24"/>
          <w:szCs w:val="24"/>
        </w:rPr>
        <w:t xml:space="preserve"> </w:t>
      </w:r>
      <w:r w:rsidRPr="007F4A62">
        <w:rPr>
          <w:rFonts w:ascii="Times New Roman" w:hAnsi="Times New Roman" w:cs="Times New Roman"/>
          <w:sz w:val="24"/>
          <w:szCs w:val="24"/>
        </w:rPr>
        <w:t>правил</w:t>
      </w:r>
      <w:r w:rsidR="00E34B68" w:rsidRPr="007F4A62">
        <w:rPr>
          <w:rFonts w:ascii="Times New Roman" w:hAnsi="Times New Roman" w:cs="Times New Roman"/>
          <w:sz w:val="24"/>
          <w:szCs w:val="24"/>
        </w:rPr>
        <w:t>а</w:t>
      </w:r>
      <w:r w:rsidRPr="007F4A62">
        <w:rPr>
          <w:rFonts w:ascii="Times New Roman" w:hAnsi="Times New Roman" w:cs="Times New Roman"/>
          <w:sz w:val="24"/>
          <w:szCs w:val="24"/>
        </w:rPr>
        <w:t xml:space="preserve"> охраны труда и противопожарной безопасности</w:t>
      </w:r>
      <w:r w:rsidR="002A0F55" w:rsidRPr="007F4A62">
        <w:rPr>
          <w:rFonts w:ascii="Times New Roman" w:hAnsi="Times New Roman" w:cs="Times New Roman"/>
          <w:sz w:val="24"/>
          <w:szCs w:val="24"/>
        </w:rPr>
        <w:t xml:space="preserve">, </w:t>
      </w:r>
      <w:r w:rsidRPr="007F4A62">
        <w:rPr>
          <w:rFonts w:ascii="Times New Roman" w:hAnsi="Times New Roman" w:cs="Times New Roman"/>
          <w:sz w:val="24"/>
          <w:szCs w:val="24"/>
        </w:rPr>
        <w:t>аппаратно</w:t>
      </w:r>
      <w:r w:rsidR="00E34B68" w:rsidRPr="007F4A62">
        <w:rPr>
          <w:rFonts w:ascii="Times New Roman" w:hAnsi="Times New Roman" w:cs="Times New Roman"/>
          <w:sz w:val="24"/>
          <w:szCs w:val="24"/>
        </w:rPr>
        <w:t>е</w:t>
      </w:r>
      <w:r w:rsidRPr="007F4A62">
        <w:rPr>
          <w:rFonts w:ascii="Times New Roman" w:hAnsi="Times New Roman" w:cs="Times New Roman"/>
          <w:sz w:val="24"/>
          <w:szCs w:val="24"/>
        </w:rPr>
        <w:t xml:space="preserve"> и программно</w:t>
      </w:r>
      <w:r w:rsidR="00E34B68" w:rsidRPr="007F4A62">
        <w:rPr>
          <w:rFonts w:ascii="Times New Roman" w:hAnsi="Times New Roman" w:cs="Times New Roman"/>
          <w:sz w:val="24"/>
          <w:szCs w:val="24"/>
        </w:rPr>
        <w:t>е</w:t>
      </w:r>
      <w:r w:rsidRPr="007F4A62">
        <w:rPr>
          <w:rFonts w:ascii="Times New Roman" w:hAnsi="Times New Roman" w:cs="Times New Roman"/>
          <w:sz w:val="24"/>
          <w:szCs w:val="24"/>
        </w:rPr>
        <w:t xml:space="preserve"> обеспечени</w:t>
      </w:r>
      <w:r w:rsidR="00E34B68" w:rsidRPr="007F4A62">
        <w:rPr>
          <w:rFonts w:ascii="Times New Roman" w:hAnsi="Times New Roman" w:cs="Times New Roman"/>
          <w:sz w:val="24"/>
          <w:szCs w:val="24"/>
        </w:rPr>
        <w:t>е</w:t>
      </w:r>
      <w:r w:rsidR="002A0F55" w:rsidRPr="007F4A62">
        <w:rPr>
          <w:rFonts w:ascii="Times New Roman" w:hAnsi="Times New Roman" w:cs="Times New Roman"/>
          <w:sz w:val="24"/>
          <w:szCs w:val="24"/>
        </w:rPr>
        <w:t xml:space="preserve">, </w:t>
      </w:r>
      <w:r w:rsidRPr="007F4A62">
        <w:rPr>
          <w:rFonts w:ascii="Times New Roman" w:hAnsi="Times New Roman" w:cs="Times New Roman"/>
          <w:sz w:val="24"/>
          <w:szCs w:val="24"/>
        </w:rPr>
        <w:t xml:space="preserve">возможностей и особенностей </w:t>
      </w:r>
      <w:proofErr w:type="gramStart"/>
      <w:r w:rsidRPr="007F4A62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7F4A62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2A0F55" w:rsidRPr="007F4A62">
        <w:rPr>
          <w:rFonts w:ascii="Times New Roman" w:hAnsi="Times New Roman" w:cs="Times New Roman"/>
          <w:sz w:val="24"/>
          <w:szCs w:val="24"/>
        </w:rPr>
        <w:t xml:space="preserve">, </w:t>
      </w:r>
      <w:r w:rsidR="00E34B68" w:rsidRPr="007F4A62">
        <w:rPr>
          <w:rFonts w:ascii="Times New Roman" w:hAnsi="Times New Roman" w:cs="Times New Roman"/>
          <w:sz w:val="24"/>
          <w:szCs w:val="24"/>
        </w:rPr>
        <w:t xml:space="preserve"> </w:t>
      </w:r>
      <w:r w:rsidRPr="007F4A62">
        <w:rPr>
          <w:rFonts w:ascii="Times New Roman" w:hAnsi="Times New Roman" w:cs="Times New Roman"/>
          <w:sz w:val="24"/>
          <w:szCs w:val="24"/>
        </w:rPr>
        <w:t>общих вопросов в области обеспечения информационной безопасности</w:t>
      </w:r>
      <w:r w:rsidR="00D60C8B" w:rsidRPr="007F4A62">
        <w:rPr>
          <w:rFonts w:ascii="Times New Roman" w:hAnsi="Times New Roman" w:cs="Times New Roman"/>
          <w:sz w:val="24"/>
          <w:szCs w:val="24"/>
        </w:rPr>
        <w:t>;</w:t>
      </w:r>
    </w:p>
    <w:p w:rsidR="004611B7" w:rsidRPr="007F4A62" w:rsidRDefault="00027871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F4A62">
        <w:rPr>
          <w:rFonts w:ascii="Times New Roman" w:hAnsi="Times New Roman" w:cs="Times New Roman"/>
          <w:spacing w:val="-2"/>
          <w:sz w:val="24"/>
          <w:szCs w:val="24"/>
        </w:rPr>
        <w:lastRenderedPageBreak/>
        <w:t>6.5. Наличие функциональных знаний</w:t>
      </w:r>
      <w:r w:rsidR="008E4B65" w:rsidRPr="007F4A62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7F4A6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346082" w:rsidRPr="007F4A62" w:rsidRDefault="00C553A9" w:rsidP="007F4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 xml:space="preserve">- </w:t>
      </w:r>
      <w:r w:rsidR="00D60C8B" w:rsidRPr="007F4A62">
        <w:rPr>
          <w:rFonts w:ascii="Times New Roman" w:hAnsi="Times New Roman" w:cs="Times New Roman"/>
          <w:sz w:val="24"/>
          <w:szCs w:val="24"/>
        </w:rPr>
        <w:t xml:space="preserve">принципы, методы, технологии и механизмы осуществления контроля </w:t>
      </w:r>
    </w:p>
    <w:p w:rsidR="00D60C8B" w:rsidRPr="007F4A62" w:rsidRDefault="00D60C8B" w:rsidP="007F4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(надзора);</w:t>
      </w:r>
    </w:p>
    <w:p w:rsidR="00D60C8B" w:rsidRPr="007F4A62" w:rsidRDefault="00D60C8B" w:rsidP="007F4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D60C8B" w:rsidRPr="007F4A62" w:rsidRDefault="00D60C8B" w:rsidP="007F4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346082" w:rsidRPr="007F4A62" w:rsidRDefault="00D60C8B" w:rsidP="007F4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 xml:space="preserve">- институт предварительной проверки жалобы и иной информации, </w:t>
      </w:r>
    </w:p>
    <w:p w:rsidR="00D60C8B" w:rsidRPr="007F4A62" w:rsidRDefault="00D60C8B" w:rsidP="007F4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F4A62">
        <w:rPr>
          <w:rFonts w:ascii="Times New Roman" w:hAnsi="Times New Roman" w:cs="Times New Roman"/>
          <w:sz w:val="24"/>
          <w:szCs w:val="24"/>
        </w:rPr>
        <w:t>поступившей</w:t>
      </w:r>
      <w:proofErr w:type="gramEnd"/>
      <w:r w:rsidRPr="007F4A62">
        <w:rPr>
          <w:rFonts w:ascii="Times New Roman" w:hAnsi="Times New Roman" w:cs="Times New Roman"/>
          <w:sz w:val="24"/>
          <w:szCs w:val="24"/>
        </w:rPr>
        <w:t xml:space="preserve"> в контрольно-надзорный орган;</w:t>
      </w:r>
    </w:p>
    <w:p w:rsidR="00D60C8B" w:rsidRPr="007F4A62" w:rsidRDefault="00D60C8B" w:rsidP="007F4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D60C8B" w:rsidRPr="007F4A62" w:rsidRDefault="00D60C8B" w:rsidP="007F4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D60C8B" w:rsidRPr="007F4A62" w:rsidRDefault="00D60C8B" w:rsidP="007F4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D60C8B" w:rsidRPr="007F4A62" w:rsidRDefault="00D60C8B" w:rsidP="007F4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D60C8B" w:rsidRPr="007F4A62" w:rsidRDefault="00D60C8B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основания проведения и особенности внеплановых проверок</w:t>
      </w:r>
      <w:r w:rsidR="00BC7211" w:rsidRPr="007F4A62">
        <w:rPr>
          <w:rFonts w:ascii="Times New Roman" w:hAnsi="Times New Roman" w:cs="Times New Roman"/>
          <w:sz w:val="24"/>
          <w:szCs w:val="24"/>
        </w:rPr>
        <w:t>;</w:t>
      </w:r>
    </w:p>
    <w:p w:rsidR="002A0F55" w:rsidRPr="007F4A62" w:rsidRDefault="002A0F55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системы управления государственными информационными ресурсами;</w:t>
      </w:r>
    </w:p>
    <w:p w:rsidR="002A0F55" w:rsidRPr="007F4A62" w:rsidRDefault="002A0F55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 xml:space="preserve">- информационно-аналитические системы, обеспечивающие сбор, обработку, </w:t>
      </w:r>
    </w:p>
    <w:p w:rsidR="002A0F55" w:rsidRPr="007F4A62" w:rsidRDefault="002A0F55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хранение и анализ данных;</w:t>
      </w:r>
    </w:p>
    <w:p w:rsidR="002A0F55" w:rsidRPr="007F4A62" w:rsidRDefault="002A0F55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системы управления электронными архивами;</w:t>
      </w:r>
    </w:p>
    <w:p w:rsidR="002A0F55" w:rsidRPr="007F4A62" w:rsidRDefault="002A0F55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систем информационной безопасности.</w:t>
      </w:r>
    </w:p>
    <w:p w:rsidR="00BD3065" w:rsidRPr="007F4A62" w:rsidRDefault="00175938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6.6.</w:t>
      </w:r>
      <w:r w:rsidR="009A732F" w:rsidRPr="007F4A62">
        <w:rPr>
          <w:rFonts w:ascii="Times New Roman" w:hAnsi="Times New Roman" w:cs="Times New Roman"/>
          <w:sz w:val="24"/>
          <w:szCs w:val="24"/>
        </w:rPr>
        <w:t> </w:t>
      </w:r>
      <w:r w:rsidRPr="007F4A62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7F4A62">
        <w:rPr>
          <w:rFonts w:ascii="Times New Roman" w:hAnsi="Times New Roman" w:cs="Times New Roman"/>
          <w:sz w:val="24"/>
          <w:szCs w:val="24"/>
        </w:rPr>
        <w:t>:</w:t>
      </w:r>
    </w:p>
    <w:p w:rsidR="00BD3065" w:rsidRPr="007F4A62" w:rsidRDefault="00BD3065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</w:t>
      </w:r>
      <w:r w:rsidR="00C67288" w:rsidRPr="007F4A62">
        <w:rPr>
          <w:rFonts w:ascii="Times New Roman" w:hAnsi="Times New Roman" w:cs="Times New Roman"/>
          <w:sz w:val="24"/>
          <w:szCs w:val="24"/>
        </w:rPr>
        <w:t xml:space="preserve"> </w:t>
      </w:r>
      <w:r w:rsidRPr="007F4A62">
        <w:rPr>
          <w:rFonts w:ascii="Times New Roman" w:hAnsi="Times New Roman" w:cs="Times New Roman"/>
          <w:sz w:val="24"/>
          <w:szCs w:val="24"/>
        </w:rPr>
        <w:t xml:space="preserve"> умение мыслить системно (стратегически);</w:t>
      </w:r>
    </w:p>
    <w:p w:rsidR="00BD3065" w:rsidRPr="007F4A62" w:rsidRDefault="00BD3065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</w:t>
      </w:r>
      <w:r w:rsidR="00C67288" w:rsidRPr="007F4A62">
        <w:rPr>
          <w:rFonts w:ascii="Times New Roman" w:hAnsi="Times New Roman" w:cs="Times New Roman"/>
          <w:sz w:val="24"/>
          <w:szCs w:val="24"/>
        </w:rPr>
        <w:t xml:space="preserve"> </w:t>
      </w:r>
      <w:r w:rsidRPr="007F4A62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BD3065" w:rsidRPr="007F4A62" w:rsidRDefault="00BD3065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7F4A62">
        <w:rPr>
          <w:rFonts w:ascii="Times New Roman" w:hAnsi="Times New Roman" w:cs="Times New Roman"/>
          <w:sz w:val="24"/>
          <w:szCs w:val="24"/>
        </w:rPr>
        <w:t xml:space="preserve"> </w:t>
      </w:r>
      <w:r w:rsidRPr="007F4A62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BD3065" w:rsidRPr="007F4A62" w:rsidRDefault="00BD3065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7F4A62">
        <w:rPr>
          <w:rFonts w:ascii="Times New Roman" w:hAnsi="Times New Roman" w:cs="Times New Roman"/>
          <w:sz w:val="24"/>
          <w:szCs w:val="24"/>
        </w:rPr>
        <w:t xml:space="preserve"> </w:t>
      </w:r>
      <w:r w:rsidRPr="007F4A6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3D16CF" w:rsidRPr="007F4A62" w:rsidRDefault="002D4283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7F4A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7B91" w:rsidRPr="007F4A62" w:rsidRDefault="008D7B91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отбор налогоплательщиков для формирования плана выездных налоговых проверок;</w:t>
      </w:r>
    </w:p>
    <w:p w:rsidR="008D7B91" w:rsidRPr="007F4A62" w:rsidRDefault="008D7B91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8D7B91" w:rsidRPr="007F4A62" w:rsidRDefault="008D7B91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подготовка решения о проведении выездной налоговой проверки</w:t>
      </w:r>
      <w:r w:rsidR="002A0F55" w:rsidRPr="007F4A62">
        <w:rPr>
          <w:rFonts w:ascii="Times New Roman" w:hAnsi="Times New Roman" w:cs="Times New Roman"/>
          <w:sz w:val="24"/>
          <w:szCs w:val="24"/>
        </w:rPr>
        <w:t>;</w:t>
      </w:r>
    </w:p>
    <w:p w:rsidR="00175938" w:rsidRPr="007F4A62" w:rsidRDefault="003D16CF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7F4A62">
        <w:rPr>
          <w:rFonts w:ascii="Times New Roman" w:hAnsi="Times New Roman" w:cs="Times New Roman"/>
          <w:sz w:val="24"/>
          <w:szCs w:val="24"/>
        </w:rPr>
        <w:t>-умение руководить подчиненными, эффективно планировать, организовывать работу и контролировать ее выполнение</w:t>
      </w:r>
      <w:r w:rsidR="002A0F55" w:rsidRPr="007F4A62">
        <w:rPr>
          <w:rFonts w:ascii="Times New Roman" w:hAnsi="Times New Roman" w:cs="Times New Roman"/>
          <w:sz w:val="24"/>
          <w:szCs w:val="24"/>
        </w:rPr>
        <w:t xml:space="preserve">, </w:t>
      </w:r>
      <w:r w:rsidRPr="007F4A62">
        <w:rPr>
          <w:rFonts w:ascii="Times New Roman" w:hAnsi="Times New Roman" w:cs="Times New Roman"/>
          <w:sz w:val="24"/>
          <w:szCs w:val="24"/>
        </w:rPr>
        <w:t>оперативно принимать и реализовывать управленческие решения</w:t>
      </w:r>
      <w:r w:rsidR="002A0F55" w:rsidRPr="007F4A62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7F4A62">
        <w:rPr>
          <w:rFonts w:ascii="Times New Roman" w:hAnsi="Times New Roman" w:cs="Times New Roman"/>
          <w:sz w:val="24"/>
          <w:szCs w:val="24"/>
        </w:rPr>
        <w:t>осуществл</w:t>
      </w:r>
      <w:r w:rsidR="00B605EC" w:rsidRPr="007F4A62">
        <w:rPr>
          <w:rFonts w:ascii="Times New Roman" w:hAnsi="Times New Roman" w:cs="Times New Roman"/>
          <w:sz w:val="24"/>
          <w:szCs w:val="24"/>
        </w:rPr>
        <w:t>ять</w:t>
      </w:r>
      <w:r w:rsidR="000E4646" w:rsidRPr="007F4A62">
        <w:rPr>
          <w:rFonts w:ascii="Times New Roman" w:hAnsi="Times New Roman" w:cs="Times New Roman"/>
          <w:sz w:val="24"/>
          <w:szCs w:val="24"/>
        </w:rPr>
        <w:t xml:space="preserve"> экспертизы проектов нормативных правовых актов</w:t>
      </w:r>
      <w:r w:rsidR="002A0F55" w:rsidRPr="007F4A62">
        <w:rPr>
          <w:rFonts w:ascii="Times New Roman" w:hAnsi="Times New Roman" w:cs="Times New Roman"/>
          <w:sz w:val="24"/>
          <w:szCs w:val="24"/>
        </w:rPr>
        <w:t xml:space="preserve">,  </w:t>
      </w:r>
      <w:r w:rsidR="000E4646" w:rsidRPr="007F4A62">
        <w:rPr>
          <w:rFonts w:ascii="Times New Roman" w:hAnsi="Times New Roman" w:cs="Times New Roman"/>
          <w:sz w:val="24"/>
          <w:szCs w:val="24"/>
        </w:rPr>
        <w:t>обеспеч</w:t>
      </w:r>
      <w:r w:rsidR="00B605EC" w:rsidRPr="007F4A62">
        <w:rPr>
          <w:rFonts w:ascii="Times New Roman" w:hAnsi="Times New Roman" w:cs="Times New Roman"/>
          <w:sz w:val="24"/>
          <w:szCs w:val="24"/>
        </w:rPr>
        <w:t>ить</w:t>
      </w:r>
      <w:r w:rsidR="000E4646" w:rsidRPr="007F4A62">
        <w:rPr>
          <w:rFonts w:ascii="Times New Roman" w:hAnsi="Times New Roman" w:cs="Times New Roman"/>
          <w:sz w:val="24"/>
          <w:szCs w:val="24"/>
        </w:rPr>
        <w:t xml:space="preserve"> выполнени</w:t>
      </w:r>
      <w:r w:rsidR="00B605EC" w:rsidRPr="007F4A62">
        <w:rPr>
          <w:rFonts w:ascii="Times New Roman" w:hAnsi="Times New Roman" w:cs="Times New Roman"/>
          <w:sz w:val="24"/>
          <w:szCs w:val="24"/>
        </w:rPr>
        <w:t>е</w:t>
      </w:r>
      <w:r w:rsidR="000E4646" w:rsidRPr="007F4A62">
        <w:rPr>
          <w:rFonts w:ascii="Times New Roman" w:hAnsi="Times New Roman" w:cs="Times New Roman"/>
          <w:sz w:val="24"/>
          <w:szCs w:val="24"/>
        </w:rPr>
        <w:t xml:space="preserve"> поставленных руководством задач,</w:t>
      </w:r>
      <w:r w:rsidR="002A0F55" w:rsidRPr="007F4A62">
        <w:rPr>
          <w:rFonts w:ascii="Times New Roman" w:hAnsi="Times New Roman" w:cs="Times New Roman"/>
          <w:sz w:val="24"/>
          <w:szCs w:val="24"/>
        </w:rPr>
        <w:t xml:space="preserve"> </w:t>
      </w:r>
      <w:r w:rsidR="000E4646" w:rsidRPr="007F4A62">
        <w:rPr>
          <w:rFonts w:ascii="Times New Roman" w:hAnsi="Times New Roman" w:cs="Times New Roman"/>
          <w:sz w:val="24"/>
          <w:szCs w:val="24"/>
        </w:rPr>
        <w:t>эффективно планирова</w:t>
      </w:r>
      <w:r w:rsidR="00B605EC" w:rsidRPr="007F4A62">
        <w:rPr>
          <w:rFonts w:ascii="Times New Roman" w:hAnsi="Times New Roman" w:cs="Times New Roman"/>
          <w:sz w:val="24"/>
          <w:szCs w:val="24"/>
        </w:rPr>
        <w:t>ть</w:t>
      </w:r>
      <w:r w:rsidR="000E4646" w:rsidRPr="007F4A62">
        <w:rPr>
          <w:rFonts w:ascii="Times New Roman" w:hAnsi="Times New Roman" w:cs="Times New Roman"/>
          <w:sz w:val="24"/>
          <w:szCs w:val="24"/>
        </w:rPr>
        <w:t xml:space="preserve"> служебно</w:t>
      </w:r>
      <w:r w:rsidR="00B605EC" w:rsidRPr="007F4A62">
        <w:rPr>
          <w:rFonts w:ascii="Times New Roman" w:hAnsi="Times New Roman" w:cs="Times New Roman"/>
          <w:sz w:val="24"/>
          <w:szCs w:val="24"/>
        </w:rPr>
        <w:t>е</w:t>
      </w:r>
      <w:r w:rsidR="000E4646" w:rsidRPr="007F4A62">
        <w:rPr>
          <w:rFonts w:ascii="Times New Roman" w:hAnsi="Times New Roman" w:cs="Times New Roman"/>
          <w:sz w:val="24"/>
          <w:szCs w:val="24"/>
        </w:rPr>
        <w:t xml:space="preserve"> врем</w:t>
      </w:r>
      <w:r w:rsidR="00B605EC" w:rsidRPr="007F4A62">
        <w:rPr>
          <w:rFonts w:ascii="Times New Roman" w:hAnsi="Times New Roman" w:cs="Times New Roman"/>
          <w:sz w:val="24"/>
          <w:szCs w:val="24"/>
        </w:rPr>
        <w:t>я</w:t>
      </w:r>
      <w:r w:rsidR="002A0F55" w:rsidRPr="007F4A62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7F4A62">
        <w:rPr>
          <w:rFonts w:ascii="Times New Roman" w:hAnsi="Times New Roman" w:cs="Times New Roman"/>
          <w:sz w:val="24"/>
          <w:szCs w:val="24"/>
        </w:rPr>
        <w:t xml:space="preserve"> анализировать и прогнозировать деятельность в порученной сфере</w:t>
      </w:r>
      <w:r w:rsidR="002A0F55" w:rsidRPr="007F4A62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7F4A62">
        <w:rPr>
          <w:rFonts w:ascii="Times New Roman" w:hAnsi="Times New Roman" w:cs="Times New Roman"/>
          <w:sz w:val="24"/>
          <w:szCs w:val="24"/>
        </w:rPr>
        <w:t>использовать опыт и мнение коллег, работ</w:t>
      </w:r>
      <w:r w:rsidR="00B605EC" w:rsidRPr="007F4A62">
        <w:rPr>
          <w:rFonts w:ascii="Times New Roman" w:hAnsi="Times New Roman" w:cs="Times New Roman"/>
          <w:sz w:val="24"/>
          <w:szCs w:val="24"/>
        </w:rPr>
        <w:t>ать</w:t>
      </w:r>
      <w:r w:rsidR="000E4646" w:rsidRPr="007F4A62">
        <w:rPr>
          <w:rFonts w:ascii="Times New Roman" w:hAnsi="Times New Roman" w:cs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</w:t>
      </w:r>
      <w:proofErr w:type="gramEnd"/>
      <w:r w:rsidR="000E4646" w:rsidRPr="007F4A62">
        <w:rPr>
          <w:rFonts w:ascii="Times New Roman" w:hAnsi="Times New Roman" w:cs="Times New Roman"/>
          <w:sz w:val="24"/>
          <w:szCs w:val="24"/>
        </w:rPr>
        <w:t xml:space="preserve"> операционной системе, в текстовом редакторе, с электронными таблицами, с базами данных</w:t>
      </w:r>
      <w:r w:rsidR="002A0F55" w:rsidRPr="007F4A62">
        <w:rPr>
          <w:rFonts w:ascii="Times New Roman" w:hAnsi="Times New Roman" w:cs="Times New Roman"/>
          <w:sz w:val="24"/>
          <w:szCs w:val="24"/>
        </w:rPr>
        <w:t xml:space="preserve">, </w:t>
      </w:r>
      <w:r w:rsidR="00B605EC" w:rsidRPr="007F4A62">
        <w:rPr>
          <w:rFonts w:ascii="Times New Roman" w:hAnsi="Times New Roman" w:cs="Times New Roman"/>
          <w:sz w:val="24"/>
          <w:szCs w:val="24"/>
        </w:rPr>
        <w:t xml:space="preserve"> управлять</w:t>
      </w:r>
      <w:r w:rsidR="000E4646" w:rsidRPr="007F4A62">
        <w:rPr>
          <w:rFonts w:ascii="Times New Roman" w:hAnsi="Times New Roman" w:cs="Times New Roman"/>
          <w:sz w:val="24"/>
          <w:szCs w:val="24"/>
        </w:rPr>
        <w:t xml:space="preserve"> электронной почтой</w:t>
      </w:r>
      <w:r w:rsidR="002A0F55" w:rsidRPr="007F4A62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7F4A62">
        <w:rPr>
          <w:rFonts w:ascii="Times New Roman" w:hAnsi="Times New Roman" w:cs="Times New Roman"/>
          <w:sz w:val="24"/>
          <w:szCs w:val="24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0E4646" w:rsidRPr="007F4A62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Pr="007F4A6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FA169F" w:rsidRPr="007F4A62" w:rsidRDefault="00AF09BA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7F4A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581E" w:rsidRPr="007F4A62" w:rsidRDefault="002B581E" w:rsidP="007F4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2B581E" w:rsidRPr="007F4A62" w:rsidRDefault="002B581E" w:rsidP="007F4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2B581E" w:rsidRPr="007F4A62" w:rsidRDefault="002B581E" w:rsidP="007F4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2B581E" w:rsidRPr="007F4A62" w:rsidRDefault="002B581E" w:rsidP="007F4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материалов;</w:t>
      </w:r>
    </w:p>
    <w:p w:rsidR="002B581E" w:rsidRPr="007F4A62" w:rsidRDefault="002B581E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организация и проведение мониторинга применения законодательства;</w:t>
      </w:r>
    </w:p>
    <w:p w:rsidR="002B581E" w:rsidRPr="007F4A62" w:rsidRDefault="002B581E" w:rsidP="007F4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проведение плановых и внеплановых выездных проверок;</w:t>
      </w:r>
    </w:p>
    <w:p w:rsidR="002B581E" w:rsidRPr="007F4A62" w:rsidRDefault="002B581E" w:rsidP="007F4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2B581E" w:rsidRPr="007F4A62" w:rsidRDefault="002B581E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2B581E" w:rsidRPr="007F4A62" w:rsidRDefault="002B581E" w:rsidP="007F4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согласование документации, заявок, заявлений;</w:t>
      </w:r>
    </w:p>
    <w:p w:rsidR="002B581E" w:rsidRPr="007F4A62" w:rsidRDefault="002B581E" w:rsidP="007F4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2B581E" w:rsidRPr="007F4A62" w:rsidRDefault="002B581E" w:rsidP="007F4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аккредитация, аттестация, допуск, прием квалификационных экзаменов;</w:t>
      </w:r>
    </w:p>
    <w:p w:rsidR="002B581E" w:rsidRPr="007F4A62" w:rsidRDefault="002B581E" w:rsidP="007F4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получение и предоставление выплат, возмещение расходов;</w:t>
      </w:r>
    </w:p>
    <w:p w:rsidR="002B581E" w:rsidRPr="007F4A62" w:rsidRDefault="002B581E" w:rsidP="007F4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регистрация прав, предметов;</w:t>
      </w:r>
    </w:p>
    <w:p w:rsidR="002B581E" w:rsidRPr="007F4A62" w:rsidRDefault="002B581E" w:rsidP="007F4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рассмотрение запросов, ходатайств, уведомлений, жалоб;</w:t>
      </w:r>
    </w:p>
    <w:p w:rsidR="002B581E" w:rsidRPr="007F4A62" w:rsidRDefault="002B581E" w:rsidP="007F4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lastRenderedPageBreak/>
        <w:t>- проведение консультаций;</w:t>
      </w:r>
    </w:p>
    <w:p w:rsidR="002B581E" w:rsidRPr="007F4A62" w:rsidRDefault="002B581E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</w:t>
      </w:r>
      <w:r w:rsidR="002A0F55" w:rsidRPr="007F4A62">
        <w:rPr>
          <w:rFonts w:ascii="Times New Roman" w:hAnsi="Times New Roman" w:cs="Times New Roman"/>
          <w:sz w:val="24"/>
          <w:szCs w:val="24"/>
        </w:rPr>
        <w:t>;</w:t>
      </w:r>
    </w:p>
    <w:p w:rsidR="002B581E" w:rsidRPr="007F4A62" w:rsidRDefault="002B581E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с системами взаимодействия с гражданами и организациями;</w:t>
      </w:r>
    </w:p>
    <w:p w:rsidR="002B581E" w:rsidRPr="007F4A62" w:rsidRDefault="002B581E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с системами межведомственного взаимодействия;</w:t>
      </w:r>
    </w:p>
    <w:p w:rsidR="002B581E" w:rsidRPr="007F4A62" w:rsidRDefault="002B581E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с системами управления государственными информационными ресурсами;</w:t>
      </w:r>
    </w:p>
    <w:p w:rsidR="002B581E" w:rsidRPr="007F4A62" w:rsidRDefault="002B581E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с информационно-аналитическими системами, обеспечивающими сбор, обработку, хранение и анализ данных;</w:t>
      </w:r>
    </w:p>
    <w:p w:rsidR="002B581E" w:rsidRPr="007F4A62" w:rsidRDefault="002B581E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с системами управления электронными архивами;</w:t>
      </w:r>
    </w:p>
    <w:p w:rsidR="002B581E" w:rsidRPr="007F4A62" w:rsidRDefault="002B581E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с системами информационной безопасности;</w:t>
      </w:r>
    </w:p>
    <w:p w:rsidR="002B581E" w:rsidRPr="007F4A62" w:rsidRDefault="002B581E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с системами управления эксплуатацией.</w:t>
      </w:r>
    </w:p>
    <w:p w:rsidR="00FB79D2" w:rsidRPr="007F4A62" w:rsidRDefault="00FB79D2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7F4A62" w:rsidRDefault="003B7A81" w:rsidP="007F4A6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A62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7F4A62">
        <w:rPr>
          <w:rFonts w:ascii="Times New Roman" w:hAnsi="Times New Roman" w:cs="Times New Roman"/>
          <w:b/>
          <w:sz w:val="24"/>
          <w:szCs w:val="24"/>
        </w:rPr>
        <w:t> </w:t>
      </w:r>
      <w:r w:rsidRPr="007F4A62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F4A62" w:rsidRDefault="003B7A81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F4A62" w:rsidRDefault="00F05CF7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7</w:t>
      </w:r>
      <w:r w:rsidR="003B7A81" w:rsidRPr="007F4A62">
        <w:rPr>
          <w:rFonts w:ascii="Times New Roman" w:hAnsi="Times New Roman" w:cs="Times New Roman"/>
          <w:sz w:val="24"/>
          <w:szCs w:val="24"/>
        </w:rPr>
        <w:t>.</w:t>
      </w:r>
      <w:r w:rsidR="007B0EB1" w:rsidRPr="007F4A62">
        <w:rPr>
          <w:rFonts w:ascii="Times New Roman" w:hAnsi="Times New Roman" w:cs="Times New Roman"/>
          <w:sz w:val="24"/>
          <w:szCs w:val="24"/>
        </w:rPr>
        <w:t> </w:t>
      </w:r>
      <w:r w:rsidR="003B7A81" w:rsidRPr="007F4A62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123D2" w:rsidRPr="007F4A62">
        <w:rPr>
          <w:rFonts w:ascii="Times New Roman" w:hAnsi="Times New Roman" w:cs="Times New Roman"/>
          <w:sz w:val="24"/>
          <w:szCs w:val="24"/>
        </w:rPr>
        <w:t xml:space="preserve"> </w:t>
      </w:r>
      <w:r w:rsidR="00A340E7" w:rsidRPr="007F4A6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7F4A62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7F4A62">
        <w:rPr>
          <w:rFonts w:ascii="Times New Roman" w:hAnsi="Times New Roman" w:cs="Times New Roman"/>
          <w:sz w:val="24"/>
          <w:szCs w:val="24"/>
        </w:rPr>
        <w:t>.07.</w:t>
      </w:r>
      <w:r w:rsidR="003B7A81" w:rsidRPr="007F4A62">
        <w:rPr>
          <w:rFonts w:ascii="Times New Roman" w:hAnsi="Times New Roman" w:cs="Times New Roman"/>
          <w:sz w:val="24"/>
          <w:szCs w:val="24"/>
        </w:rPr>
        <w:t>2004</w:t>
      </w:r>
      <w:r w:rsidR="006E4D2E" w:rsidRPr="007F4A62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F4A62">
        <w:rPr>
          <w:rFonts w:ascii="Times New Roman" w:hAnsi="Times New Roman" w:cs="Times New Roman"/>
          <w:sz w:val="24"/>
          <w:szCs w:val="24"/>
        </w:rPr>
        <w:t>№</w:t>
      </w:r>
      <w:r w:rsidR="003314B0" w:rsidRPr="007F4A62">
        <w:rPr>
          <w:rFonts w:ascii="Times New Roman" w:hAnsi="Times New Roman" w:cs="Times New Roman"/>
          <w:sz w:val="24"/>
          <w:szCs w:val="24"/>
        </w:rPr>
        <w:t> </w:t>
      </w:r>
      <w:r w:rsidR="003B7A81" w:rsidRPr="007F4A62">
        <w:rPr>
          <w:rFonts w:ascii="Times New Roman" w:hAnsi="Times New Roman" w:cs="Times New Roman"/>
          <w:sz w:val="24"/>
          <w:szCs w:val="24"/>
        </w:rPr>
        <w:t>79-ФЗ</w:t>
      </w:r>
      <w:r w:rsidR="006E4D2E" w:rsidRPr="007F4A62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F4A62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7F4A62" w:rsidRDefault="00F05CF7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8. </w:t>
      </w:r>
      <w:r w:rsidR="009D5A89" w:rsidRPr="007F4A62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C2ABE" w:rsidRPr="007F4A62">
        <w:rPr>
          <w:rFonts w:ascii="Times New Roman" w:hAnsi="Times New Roman" w:cs="Times New Roman"/>
          <w:sz w:val="24"/>
          <w:szCs w:val="24"/>
        </w:rPr>
        <w:t>и</w:t>
      </w:r>
      <w:r w:rsidR="001C5C48" w:rsidRPr="007F4A62">
        <w:rPr>
          <w:rFonts w:ascii="Times New Roman" w:hAnsi="Times New Roman" w:cs="Times New Roman"/>
          <w:sz w:val="24"/>
          <w:szCs w:val="24"/>
        </w:rPr>
        <w:t xml:space="preserve">нспекцию, </w:t>
      </w:r>
      <w:r w:rsidR="004D3121" w:rsidRPr="007F4A62">
        <w:rPr>
          <w:rFonts w:ascii="Times New Roman" w:hAnsi="Times New Roman" w:cs="Times New Roman"/>
          <w:sz w:val="24"/>
          <w:szCs w:val="24"/>
        </w:rPr>
        <w:t xml:space="preserve"> </w:t>
      </w:r>
      <w:r w:rsidR="00A340E7" w:rsidRPr="007F4A6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C5C48" w:rsidRPr="007F4A62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7F4A62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7F4A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594E" w:rsidRPr="007F4A62" w:rsidRDefault="0028594E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proofErr w:type="gramStart"/>
      <w:r w:rsidRPr="007F4A6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F4A62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о налогах, закрепленных за отделом,  правильностью их исчисления,  полнотой и своевременностью внесения  в соответствующий бюджет государственных налогов и других обязательных платежей,  установленных законодательством РФ,  местными органами государственной власти на местах в пределах их компетенции;  </w:t>
      </w:r>
    </w:p>
    <w:p w:rsidR="0028594E" w:rsidRPr="007F4A62" w:rsidRDefault="0028594E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 xml:space="preserve">- проводить  выездные  налоговые  проверки  юридических </w:t>
      </w:r>
      <w:r w:rsidR="002B581E" w:rsidRPr="007F4A62">
        <w:rPr>
          <w:rFonts w:ascii="Times New Roman" w:hAnsi="Times New Roman" w:cs="Times New Roman"/>
          <w:sz w:val="24"/>
          <w:szCs w:val="24"/>
        </w:rPr>
        <w:t>лиц, индивидуальных предпринимателей</w:t>
      </w:r>
      <w:r w:rsidRPr="007F4A62">
        <w:rPr>
          <w:rFonts w:ascii="Times New Roman" w:hAnsi="Times New Roman" w:cs="Times New Roman"/>
          <w:sz w:val="24"/>
          <w:szCs w:val="24"/>
        </w:rPr>
        <w:t xml:space="preserve"> и физических лиц по вопросам  соблюдения  законодательства  о  налогах, закрепленных  за отделом, правильности их  исчисления,  полноты  и  своевременности внесения в соответствующий бюджет;</w:t>
      </w:r>
    </w:p>
    <w:p w:rsidR="00780230" w:rsidRPr="007F4A62" w:rsidRDefault="00780230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 xml:space="preserve">- </w:t>
      </w:r>
      <w:r w:rsidR="000C5925" w:rsidRPr="007F4A62">
        <w:rPr>
          <w:rFonts w:ascii="Times New Roman" w:hAnsi="Times New Roman" w:cs="Times New Roman"/>
          <w:sz w:val="24"/>
          <w:szCs w:val="24"/>
        </w:rPr>
        <w:t xml:space="preserve">проводить </w:t>
      </w:r>
      <w:r w:rsidRPr="007F4A62">
        <w:rPr>
          <w:rFonts w:ascii="Times New Roman" w:hAnsi="Times New Roman" w:cs="Times New Roman"/>
          <w:sz w:val="24"/>
          <w:szCs w:val="24"/>
        </w:rPr>
        <w:t xml:space="preserve">отбор объектов для включения в планы комплексных ВНП на основании критериев риска по данным федеральных информационных ресурсов (в </w:t>
      </w:r>
      <w:proofErr w:type="spellStart"/>
      <w:r w:rsidRPr="007F4A62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7F4A62">
        <w:rPr>
          <w:rFonts w:ascii="Times New Roman" w:hAnsi="Times New Roman" w:cs="Times New Roman"/>
          <w:sz w:val="24"/>
          <w:szCs w:val="24"/>
        </w:rPr>
        <w:t xml:space="preserve">. числе проведение </w:t>
      </w:r>
      <w:proofErr w:type="spellStart"/>
      <w:r w:rsidRPr="007F4A62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7F4A62">
        <w:rPr>
          <w:rFonts w:ascii="Times New Roman" w:hAnsi="Times New Roman" w:cs="Times New Roman"/>
          <w:sz w:val="24"/>
          <w:szCs w:val="24"/>
        </w:rPr>
        <w:t xml:space="preserve"> анализа), а также проведение комплексных ВНП;</w:t>
      </w:r>
    </w:p>
    <w:p w:rsidR="0028594E" w:rsidRPr="007F4A62" w:rsidRDefault="0028594E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действовать в  строгом соответствии с Налоговым Кодексом РФ и иными федеральными  законами;</w:t>
      </w:r>
    </w:p>
    <w:p w:rsidR="0028594E" w:rsidRPr="007F4A62" w:rsidRDefault="0028594E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проводить проверку учетной документации налогоплательщиков;</w:t>
      </w:r>
    </w:p>
    <w:p w:rsidR="0028594E" w:rsidRPr="007F4A62" w:rsidRDefault="0028594E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проводить выемку документов;</w:t>
      </w:r>
    </w:p>
    <w:p w:rsidR="0028594E" w:rsidRPr="007F4A62" w:rsidRDefault="0028594E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 xml:space="preserve">- проводить осмотр, используемых для осуществления предпринимательской деятельности территорий и помещений налогоплательщика;   </w:t>
      </w:r>
    </w:p>
    <w:p w:rsidR="0028594E" w:rsidRPr="007F4A62" w:rsidRDefault="0028594E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проводить инвентаризацию имущества налогоплательщиков;</w:t>
      </w:r>
    </w:p>
    <w:p w:rsidR="0028594E" w:rsidRPr="007F4A62" w:rsidRDefault="0028594E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назначать экспертизу;</w:t>
      </w:r>
    </w:p>
    <w:p w:rsidR="0028594E" w:rsidRPr="007F4A62" w:rsidRDefault="0028594E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 xml:space="preserve">- вызывать свидетелей, привлекать специалистов, переводчиков, понятых для участия в выездной налоговой проверке; </w:t>
      </w:r>
    </w:p>
    <w:p w:rsidR="0028594E" w:rsidRPr="007F4A62" w:rsidRDefault="0028594E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оформлять результаты выездных налоговых проверок  и  составлять  в  установленной  форме  акты  выездных налоговых проверок и представлять их заместителю  начальника отдела, начальнику отдела для рассмотрения;</w:t>
      </w:r>
    </w:p>
    <w:p w:rsidR="0028594E" w:rsidRPr="007F4A62" w:rsidRDefault="0028594E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рассматривать представленные налогоплательщиками возражения по актам выездных налоговых проверок;</w:t>
      </w:r>
    </w:p>
    <w:p w:rsidR="0028594E" w:rsidRPr="007F4A62" w:rsidRDefault="0028594E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передавать в юридический отдел материалы выездных налоговых проверок для обеспечения производства о налоговых правонарушениях;</w:t>
      </w:r>
    </w:p>
    <w:p w:rsidR="0028594E" w:rsidRPr="007F4A62" w:rsidRDefault="0028594E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подготавливать и передавать в юридический отдел материалы для производства дел о нарушениях законодательства о налогах и сборах, совершенных лицами, не являющимися налогоплательщиками, плательщиками сбора или налоговыми агентами;</w:t>
      </w:r>
    </w:p>
    <w:p w:rsidR="0028594E" w:rsidRPr="007F4A62" w:rsidRDefault="0028594E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вручать (отправлять) решения налогоплательщикам и (или) лицам, совершившим нарушения законодательства о налогах и сборах;</w:t>
      </w:r>
    </w:p>
    <w:p w:rsidR="0028594E" w:rsidRPr="007F4A62" w:rsidRDefault="0028594E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 xml:space="preserve">- участвовать в производстве по делам об административных правонарушениях (составлять </w:t>
      </w:r>
      <w:r w:rsidRPr="007F4A62">
        <w:rPr>
          <w:rFonts w:ascii="Times New Roman" w:hAnsi="Times New Roman" w:cs="Times New Roman"/>
          <w:sz w:val="24"/>
          <w:szCs w:val="24"/>
        </w:rPr>
        <w:lastRenderedPageBreak/>
        <w:t>протоколы об административных правонарушениях);</w:t>
      </w:r>
    </w:p>
    <w:p w:rsidR="0028594E" w:rsidRPr="007F4A62" w:rsidRDefault="0028594E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взаимодействовать с правоохранительными органами и иными контролирующими организациями по предмету деятельности отдела;</w:t>
      </w:r>
    </w:p>
    <w:p w:rsidR="0028594E" w:rsidRPr="007F4A62" w:rsidRDefault="0028594E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 xml:space="preserve">- истребовать документы (информацию) о налогоплательщике, плательщике сборов и налоговом агенте или информации о конкретных сделках в соответствии со ст.93.1. </w:t>
      </w:r>
      <w:proofErr w:type="gramStart"/>
      <w:r w:rsidRPr="007F4A62">
        <w:rPr>
          <w:rFonts w:ascii="Times New Roman" w:hAnsi="Times New Roman" w:cs="Times New Roman"/>
          <w:sz w:val="24"/>
          <w:szCs w:val="24"/>
        </w:rPr>
        <w:t>Налогового Кодекса по запросам налоговых органов;</w:t>
      </w:r>
      <w:proofErr w:type="gramEnd"/>
    </w:p>
    <w:p w:rsidR="0028594E" w:rsidRPr="007F4A62" w:rsidRDefault="0028594E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 xml:space="preserve">- при направлении материалов выездных проверок физических лиц  в следственные органы подготавливать и вручать решения о приостановлении (возобновлении, отмене), принятых в отношении  физических лиц решений о привлечении к ответственности за совершение налогового правонарушения и решения о взыскании соответствующего налога (сбора), пеней, штрафа в соответствии с  п.15.1,ст.101 НК; </w:t>
      </w:r>
    </w:p>
    <w:p w:rsidR="0028594E" w:rsidRPr="007F4A62" w:rsidRDefault="0028594E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передавать аналитическому отделу имеющуюся информацию  о вынесении решения о взыскании налога за счет денежных средств либо о приостановлении операций;</w:t>
      </w:r>
    </w:p>
    <w:p w:rsidR="0028594E" w:rsidRPr="007F4A62" w:rsidRDefault="0028594E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участвовать в подготовке разъяснений по применению законодательства о налогах и сборах по письменным запросам налогоплательщиков;</w:t>
      </w:r>
    </w:p>
    <w:p w:rsidR="0028594E" w:rsidRPr="007F4A62" w:rsidRDefault="0028594E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проводить проверки по вопросам безлицензионного пользования недрами;</w:t>
      </w:r>
    </w:p>
    <w:p w:rsidR="0028594E" w:rsidRPr="007F4A62" w:rsidRDefault="0028594E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проводить проверки по вопросам полноты и своевременности перечисления в соответствующие бюджеты неналоговых доходов;</w:t>
      </w:r>
    </w:p>
    <w:p w:rsidR="0028594E" w:rsidRPr="007F4A62" w:rsidRDefault="0028594E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представлять интересы  инспекции  в суде, органах  прокуратуры и арбитражном суде  при  рассмотрении  дел,  связанных  с налоговыми санкциями, административными штрафами по результатам выездных  налоговых проверок;</w:t>
      </w:r>
    </w:p>
    <w:p w:rsidR="0028594E" w:rsidRPr="007F4A62" w:rsidRDefault="0028594E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обеспечивать выполнение  планов проведения  выездных  налоговых проверок, планов работы отдела и сохранность документов;</w:t>
      </w:r>
    </w:p>
    <w:p w:rsidR="0028594E" w:rsidRPr="007F4A62" w:rsidRDefault="0028594E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 xml:space="preserve">- своевременно  заполнять информационные ресурсы «Системы ЭОД», </w:t>
      </w:r>
      <w:proofErr w:type="gramStart"/>
      <w:r w:rsidRPr="007F4A62">
        <w:rPr>
          <w:rFonts w:ascii="Times New Roman" w:hAnsi="Times New Roman" w:cs="Times New Roman"/>
          <w:sz w:val="24"/>
          <w:szCs w:val="24"/>
        </w:rPr>
        <w:t>касающихся</w:t>
      </w:r>
      <w:proofErr w:type="gramEnd"/>
      <w:r w:rsidRPr="007F4A62">
        <w:rPr>
          <w:rFonts w:ascii="Times New Roman" w:hAnsi="Times New Roman" w:cs="Times New Roman"/>
          <w:sz w:val="24"/>
          <w:szCs w:val="24"/>
        </w:rPr>
        <w:t xml:space="preserve"> деятельности отдела;</w:t>
      </w:r>
    </w:p>
    <w:p w:rsidR="0028594E" w:rsidRPr="007F4A62" w:rsidRDefault="0028594E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оказывать практическую  помощь специалистам, проходящим стажировку для подготовки их к самостоятельной работе;</w:t>
      </w:r>
    </w:p>
    <w:p w:rsidR="0028594E" w:rsidRPr="007F4A62" w:rsidRDefault="0028594E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 xml:space="preserve">- принимать  участие  в  профессионально-экономической  учебе и  в совершенствовании практики контрольной работы; </w:t>
      </w:r>
    </w:p>
    <w:p w:rsidR="0028594E" w:rsidRPr="007F4A62" w:rsidRDefault="0028594E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корректно и  внимательно относиться  к  налогоплательщикам,  не унижать их честь и достоинство;</w:t>
      </w:r>
    </w:p>
    <w:p w:rsidR="0028594E" w:rsidRPr="007F4A62" w:rsidRDefault="00F03F67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вести </w:t>
      </w:r>
      <w:bookmarkStart w:id="0" w:name="_GoBack"/>
      <w:bookmarkEnd w:id="0"/>
      <w:r w:rsidR="0028594E" w:rsidRPr="007F4A62">
        <w:rPr>
          <w:rFonts w:ascii="Times New Roman" w:hAnsi="Times New Roman" w:cs="Times New Roman"/>
          <w:sz w:val="24"/>
          <w:szCs w:val="24"/>
        </w:rPr>
        <w:t>в установленном порядке  делопроизводство;</w:t>
      </w:r>
    </w:p>
    <w:p w:rsidR="0028594E" w:rsidRPr="007F4A62" w:rsidRDefault="0028594E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добросовестно исполнять обязанности, приказы, распоряжения и указания в порядке подчиненности руководителей;</w:t>
      </w:r>
    </w:p>
    <w:p w:rsidR="00EC29C8" w:rsidRPr="007F4A62" w:rsidRDefault="00EC29C8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соблюдать:</w:t>
      </w:r>
    </w:p>
    <w:p w:rsidR="00EC29C8" w:rsidRPr="007F4A62" w:rsidRDefault="00EC29C8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</w:p>
    <w:p w:rsidR="00EC29C8" w:rsidRPr="007F4A62" w:rsidRDefault="00EC29C8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установленные правила внутреннего распорядка, порядка работы со служебной информацией, поддерживать уровень квалификации, достаточный для исполнения своих должностных обязанностей;</w:t>
      </w:r>
    </w:p>
    <w:p w:rsidR="00EC29C8" w:rsidRPr="007F4A62" w:rsidRDefault="00EC29C8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EC29C8" w:rsidRPr="007F4A62" w:rsidRDefault="00EC29C8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</w:t>
      </w:r>
      <w:r w:rsidR="007F4A62">
        <w:rPr>
          <w:rFonts w:ascii="Times New Roman" w:hAnsi="Times New Roman" w:cs="Times New Roman"/>
          <w:sz w:val="24"/>
          <w:szCs w:val="24"/>
        </w:rPr>
        <w:t xml:space="preserve"> </w:t>
      </w:r>
      <w:r w:rsidRPr="007F4A62">
        <w:rPr>
          <w:rFonts w:ascii="Times New Roman" w:hAnsi="Times New Roman" w:cs="Times New Roman"/>
          <w:sz w:val="24"/>
          <w:szCs w:val="24"/>
        </w:rPr>
        <w:t xml:space="preserve">добросовестно исполнять обязанности, приказы, распоряжения и указания в порядке подчиненности руководителей; </w:t>
      </w:r>
    </w:p>
    <w:p w:rsidR="00EC29C8" w:rsidRPr="007F4A62" w:rsidRDefault="00EC29C8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</w:t>
      </w:r>
      <w:r w:rsidR="007F4A62">
        <w:rPr>
          <w:rFonts w:ascii="Times New Roman" w:hAnsi="Times New Roman" w:cs="Times New Roman"/>
          <w:sz w:val="24"/>
          <w:szCs w:val="24"/>
        </w:rPr>
        <w:t xml:space="preserve"> </w:t>
      </w:r>
      <w:r w:rsidRPr="007F4A62">
        <w:rPr>
          <w:rFonts w:ascii="Times New Roman" w:hAnsi="Times New Roman" w:cs="Times New Roman"/>
          <w:sz w:val="24"/>
          <w:szCs w:val="24"/>
        </w:rPr>
        <w:t>соблюдать установленный в Инспекции порядок работы со служебной информацией.</w:t>
      </w:r>
    </w:p>
    <w:p w:rsidR="001B7810" w:rsidRPr="007F4A62" w:rsidRDefault="001B7810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 xml:space="preserve">В своей деятельности государственный налоговый инспектор может  замещать временно отсутствующего старшего государственного налогового инспектора отдела выездных проверок. </w:t>
      </w:r>
    </w:p>
    <w:p w:rsidR="001B7810" w:rsidRPr="007F4A62" w:rsidRDefault="001B7810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 xml:space="preserve">В период  временного отсутствия гражданского служащего  ее полномочия старшему государственному налоговому инспектору отдела выездных проверок. </w:t>
      </w:r>
    </w:p>
    <w:p w:rsidR="00681090" w:rsidRPr="007F4A62" w:rsidRDefault="00681090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1C5C48" w:rsidRPr="007F4A62">
        <w:rPr>
          <w:rFonts w:ascii="Times New Roman" w:hAnsi="Times New Roman" w:cs="Times New Roman"/>
          <w:sz w:val="24"/>
          <w:szCs w:val="24"/>
        </w:rPr>
        <w:t xml:space="preserve">  </w:t>
      </w:r>
      <w:r w:rsidR="0084108F" w:rsidRPr="007F4A6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D1572F" w:rsidRPr="007F4A62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7F4A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9D2" w:rsidRPr="007F4A62" w:rsidRDefault="00FB79D2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B79D2" w:rsidRPr="007F4A62" w:rsidRDefault="00FB79D2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FB79D2" w:rsidRPr="007F4A62" w:rsidRDefault="00FB79D2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lastRenderedPageBreak/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FB79D2" w:rsidRPr="007F4A62" w:rsidRDefault="00FB79D2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7F4A62" w:rsidRDefault="00FB79D2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7F4A62" w:rsidRDefault="00FB79D2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A143F1" w:rsidRPr="007F4A62" w:rsidRDefault="00A143F1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осуществления иных функций, предусмотренных Налоговым кодексом, законами и иными нормативными правовыми актами Российской Федерации.</w:t>
      </w:r>
    </w:p>
    <w:p w:rsidR="00442456" w:rsidRPr="007F4A62" w:rsidRDefault="00442456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10.</w:t>
      </w:r>
      <w:r w:rsidR="00FB79D2" w:rsidRPr="007F4A6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6167C" w:rsidRPr="007F4A62">
        <w:rPr>
          <w:rFonts w:ascii="Times New Roman" w:hAnsi="Times New Roman" w:cs="Times New Roman"/>
          <w:sz w:val="24"/>
          <w:szCs w:val="24"/>
        </w:rPr>
        <w:t>Г</w:t>
      </w:r>
      <w:r w:rsidR="0084108F" w:rsidRPr="007F4A6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7F4A62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7F4A62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положением об Инспекции, приказами Управления, приказами Инспекции, поручениями руководства Управления</w:t>
      </w:r>
      <w:r w:rsidR="00841DDE" w:rsidRPr="007F4A62">
        <w:rPr>
          <w:rFonts w:ascii="Times New Roman" w:hAnsi="Times New Roman" w:cs="Times New Roman"/>
          <w:sz w:val="24"/>
          <w:szCs w:val="24"/>
        </w:rPr>
        <w:t>,</w:t>
      </w:r>
      <w:r w:rsidRPr="007F4A62">
        <w:rPr>
          <w:rFonts w:ascii="Times New Roman" w:hAnsi="Times New Roman" w:cs="Times New Roman"/>
          <w:sz w:val="24"/>
          <w:szCs w:val="24"/>
        </w:rPr>
        <w:t xml:space="preserve"> начальника Инспекции</w:t>
      </w:r>
      <w:r w:rsidR="00841DDE" w:rsidRPr="007F4A62">
        <w:rPr>
          <w:rFonts w:ascii="Times New Roman" w:hAnsi="Times New Roman" w:cs="Times New Roman"/>
          <w:sz w:val="24"/>
          <w:szCs w:val="24"/>
        </w:rPr>
        <w:t xml:space="preserve"> и начальника отдела</w:t>
      </w:r>
      <w:r w:rsidRPr="007F4A62">
        <w:rPr>
          <w:rFonts w:ascii="Times New Roman" w:hAnsi="Times New Roman" w:cs="Times New Roman"/>
          <w:sz w:val="24"/>
          <w:szCs w:val="24"/>
        </w:rPr>
        <w:t>.</w:t>
      </w:r>
    </w:p>
    <w:p w:rsidR="00B2708A" w:rsidRPr="007F4A62" w:rsidRDefault="00FB1E9E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11</w:t>
      </w:r>
      <w:r w:rsidR="003B7A81" w:rsidRPr="007F4A62">
        <w:rPr>
          <w:rFonts w:ascii="Times New Roman" w:hAnsi="Times New Roman" w:cs="Times New Roman"/>
          <w:sz w:val="24"/>
          <w:szCs w:val="24"/>
        </w:rPr>
        <w:t>.</w:t>
      </w:r>
      <w:r w:rsidR="003314B0" w:rsidRPr="007F4A62">
        <w:rPr>
          <w:rFonts w:ascii="Times New Roman" w:hAnsi="Times New Roman" w:cs="Times New Roman"/>
          <w:sz w:val="24"/>
          <w:szCs w:val="24"/>
        </w:rPr>
        <w:t> </w:t>
      </w:r>
      <w:r w:rsidR="0086167C" w:rsidRPr="007F4A62">
        <w:rPr>
          <w:rFonts w:ascii="Times New Roman" w:hAnsi="Times New Roman" w:cs="Times New Roman"/>
          <w:sz w:val="24"/>
          <w:szCs w:val="24"/>
        </w:rPr>
        <w:t>Г</w:t>
      </w:r>
      <w:r w:rsidR="0084108F" w:rsidRPr="007F4A6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FB79D2" w:rsidRPr="007F4A62">
        <w:rPr>
          <w:rFonts w:ascii="Times New Roman" w:hAnsi="Times New Roman" w:cs="Times New Roman"/>
          <w:sz w:val="24"/>
          <w:szCs w:val="24"/>
        </w:rPr>
        <w:t xml:space="preserve"> </w:t>
      </w:r>
      <w:r w:rsidR="00B2708A" w:rsidRPr="007F4A62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должностным регламентом,  функциональными особенностями замещаемой должности гражданской службы:</w:t>
      </w:r>
    </w:p>
    <w:p w:rsidR="00F1112D" w:rsidRPr="007F4A62" w:rsidRDefault="00F1112D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7F4A62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7F4A62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</w:p>
    <w:p w:rsidR="00F1112D" w:rsidRPr="007F4A62" w:rsidRDefault="00F1112D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7F4A62" w:rsidRDefault="00F1112D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F1112D" w:rsidRPr="007F4A62" w:rsidRDefault="00F1112D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12D" w:rsidRPr="007F4A62" w:rsidRDefault="00F1112D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F1112D" w:rsidRPr="007F4A62" w:rsidRDefault="00F1112D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F1112D" w:rsidRPr="007F4A62" w:rsidRDefault="00F1112D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1112D" w:rsidRPr="007F4A62" w:rsidRDefault="00F1112D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08A" w:rsidRPr="007F4A62" w:rsidRDefault="00B2708A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 xml:space="preserve"> </w:t>
      </w:r>
      <w:r w:rsidR="0086167C" w:rsidRPr="007F4A62">
        <w:rPr>
          <w:rFonts w:ascii="Times New Roman" w:hAnsi="Times New Roman" w:cs="Times New Roman"/>
          <w:sz w:val="24"/>
          <w:szCs w:val="24"/>
        </w:rPr>
        <w:t>Г</w:t>
      </w:r>
      <w:r w:rsidR="0084108F" w:rsidRPr="007F4A6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7F4A62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2570" w:rsidRPr="007F4A62" w:rsidRDefault="00092570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F4A62" w:rsidRDefault="003B7A81" w:rsidP="007F4A6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A62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7F4A62">
        <w:rPr>
          <w:rFonts w:ascii="Times New Roman" w:hAnsi="Times New Roman" w:cs="Times New Roman"/>
          <w:b/>
          <w:sz w:val="24"/>
          <w:szCs w:val="24"/>
        </w:rPr>
        <w:t> </w:t>
      </w:r>
      <w:r w:rsidRPr="007F4A62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1C5C48" w:rsidRPr="007F4A62">
        <w:rPr>
          <w:rFonts w:ascii="Times New Roman" w:hAnsi="Times New Roman" w:cs="Times New Roman"/>
          <w:sz w:val="24"/>
          <w:szCs w:val="24"/>
        </w:rPr>
        <w:t xml:space="preserve"> </w:t>
      </w:r>
      <w:r w:rsidR="0084108F" w:rsidRPr="007F4A62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F4A6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7F4A62" w:rsidRDefault="003B7A81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F4A62" w:rsidRDefault="009B6831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12</w:t>
      </w:r>
      <w:r w:rsidR="003B7A81" w:rsidRPr="007F4A62">
        <w:rPr>
          <w:rFonts w:ascii="Times New Roman" w:hAnsi="Times New Roman" w:cs="Times New Roman"/>
          <w:sz w:val="24"/>
          <w:szCs w:val="24"/>
        </w:rPr>
        <w:t>.</w:t>
      </w:r>
      <w:r w:rsidR="00BB3568" w:rsidRPr="007F4A62">
        <w:rPr>
          <w:rFonts w:ascii="Times New Roman" w:hAnsi="Times New Roman" w:cs="Times New Roman"/>
          <w:sz w:val="24"/>
          <w:szCs w:val="24"/>
        </w:rPr>
        <w:t> </w:t>
      </w:r>
      <w:r w:rsidR="003B7A81" w:rsidRPr="007F4A62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7F4A62">
        <w:rPr>
          <w:rFonts w:ascii="Times New Roman" w:hAnsi="Times New Roman" w:cs="Times New Roman"/>
          <w:sz w:val="24"/>
          <w:szCs w:val="24"/>
        </w:rPr>
        <w:t xml:space="preserve"> </w:t>
      </w:r>
      <w:r w:rsidR="0084108F" w:rsidRPr="007F4A6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7F4A62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7F4A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12D" w:rsidRPr="007F4A62" w:rsidRDefault="00F1112D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предусмотренным положением об Инспекции, об отделе, иными нормативными актами;</w:t>
      </w:r>
    </w:p>
    <w:p w:rsidR="00F1112D" w:rsidRPr="007F4A62" w:rsidRDefault="00F1112D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3B7A81" w:rsidRPr="007F4A62" w:rsidRDefault="007A7062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13</w:t>
      </w:r>
      <w:r w:rsidR="003B7A81" w:rsidRPr="007F4A62">
        <w:rPr>
          <w:rFonts w:ascii="Times New Roman" w:hAnsi="Times New Roman" w:cs="Times New Roman"/>
          <w:sz w:val="24"/>
          <w:szCs w:val="24"/>
        </w:rPr>
        <w:t>.</w:t>
      </w:r>
      <w:r w:rsidR="00BB3568" w:rsidRPr="007F4A62">
        <w:rPr>
          <w:rFonts w:ascii="Times New Roman" w:hAnsi="Times New Roman" w:cs="Times New Roman"/>
          <w:sz w:val="24"/>
          <w:szCs w:val="24"/>
        </w:rPr>
        <w:t> </w:t>
      </w:r>
      <w:r w:rsidR="003B7A81" w:rsidRPr="007F4A62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7F4A62">
        <w:rPr>
          <w:rFonts w:ascii="Times New Roman" w:hAnsi="Times New Roman" w:cs="Times New Roman"/>
          <w:sz w:val="24"/>
          <w:szCs w:val="24"/>
        </w:rPr>
        <w:t xml:space="preserve"> </w:t>
      </w:r>
      <w:r w:rsidR="0084108F" w:rsidRPr="007F4A6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7F4A62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7F4A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C48" w:rsidRPr="007F4A62" w:rsidRDefault="00BA62E7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7F4A62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 </w:t>
      </w:r>
    </w:p>
    <w:p w:rsidR="001C5C48" w:rsidRPr="007F4A62" w:rsidRDefault="00BA62E7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7F4A62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Pr="007F4A62">
        <w:rPr>
          <w:rFonts w:ascii="Times New Roman" w:hAnsi="Times New Roman" w:cs="Times New Roman"/>
          <w:sz w:val="24"/>
          <w:szCs w:val="24"/>
        </w:rPr>
        <w:t>И</w:t>
      </w:r>
      <w:r w:rsidR="001C5C48" w:rsidRPr="007F4A62">
        <w:rPr>
          <w:rFonts w:ascii="Times New Roman" w:hAnsi="Times New Roman" w:cs="Times New Roman"/>
          <w:sz w:val="24"/>
          <w:szCs w:val="24"/>
        </w:rPr>
        <w:t xml:space="preserve">нспекции, об отделе, иными </w:t>
      </w:r>
      <w:r w:rsidR="001C5C48" w:rsidRPr="007F4A62">
        <w:rPr>
          <w:rFonts w:ascii="Times New Roman" w:hAnsi="Times New Roman" w:cs="Times New Roman"/>
          <w:sz w:val="24"/>
          <w:szCs w:val="24"/>
        </w:rPr>
        <w:lastRenderedPageBreak/>
        <w:t>нормативными актами.</w:t>
      </w:r>
    </w:p>
    <w:p w:rsidR="003B7A81" w:rsidRPr="007F4A62" w:rsidRDefault="003B7A81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F4A62" w:rsidRDefault="003B7A81" w:rsidP="007F4A6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A62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7F4A62">
        <w:rPr>
          <w:rFonts w:ascii="Times New Roman" w:hAnsi="Times New Roman" w:cs="Times New Roman"/>
          <w:b/>
          <w:sz w:val="24"/>
          <w:szCs w:val="24"/>
        </w:rPr>
        <w:t> </w:t>
      </w:r>
      <w:r w:rsidRPr="007F4A62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84108F" w:rsidRPr="007F4A62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F4A6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7F4A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4A62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7F4A62" w:rsidRDefault="003B7A81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2ABE" w:rsidRPr="007F4A62" w:rsidRDefault="007A7062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14</w:t>
      </w:r>
      <w:r w:rsidR="003B7A81" w:rsidRPr="007F4A62">
        <w:rPr>
          <w:rFonts w:ascii="Times New Roman" w:hAnsi="Times New Roman" w:cs="Times New Roman"/>
          <w:sz w:val="24"/>
          <w:szCs w:val="24"/>
        </w:rPr>
        <w:t>.</w:t>
      </w:r>
      <w:r w:rsidR="00FD4F91" w:rsidRPr="007F4A62">
        <w:rPr>
          <w:rFonts w:ascii="Times New Roman" w:hAnsi="Times New Roman" w:cs="Times New Roman"/>
          <w:sz w:val="24"/>
          <w:szCs w:val="24"/>
        </w:rPr>
        <w:t xml:space="preserve"> </w:t>
      </w:r>
      <w:r w:rsidR="0086167C" w:rsidRPr="007F4A62">
        <w:rPr>
          <w:rFonts w:ascii="Times New Roman" w:hAnsi="Times New Roman" w:cs="Times New Roman"/>
          <w:sz w:val="24"/>
          <w:szCs w:val="24"/>
        </w:rPr>
        <w:t>Г</w:t>
      </w:r>
      <w:r w:rsidR="0084108F" w:rsidRPr="007F4A6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B7A81" w:rsidRPr="007F4A62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7F4A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3AC" w:rsidRPr="007F4A62" w:rsidRDefault="003073AC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подготовки предложений по совершенствованию работы отдела;</w:t>
      </w:r>
    </w:p>
    <w:p w:rsidR="003073AC" w:rsidRPr="007F4A62" w:rsidRDefault="003073AC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иным вопросам, предусмотренным положением об Инспекции и иными нормативными актами.</w:t>
      </w:r>
    </w:p>
    <w:p w:rsidR="00EC2ABE" w:rsidRPr="007F4A62" w:rsidRDefault="003B7A81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1</w:t>
      </w:r>
      <w:r w:rsidR="007A7062" w:rsidRPr="007F4A62">
        <w:rPr>
          <w:rFonts w:ascii="Times New Roman" w:hAnsi="Times New Roman" w:cs="Times New Roman"/>
          <w:sz w:val="24"/>
          <w:szCs w:val="24"/>
        </w:rPr>
        <w:t>5</w:t>
      </w:r>
      <w:r w:rsidRPr="007F4A62">
        <w:rPr>
          <w:rFonts w:ascii="Times New Roman" w:hAnsi="Times New Roman" w:cs="Times New Roman"/>
          <w:sz w:val="24"/>
          <w:szCs w:val="24"/>
        </w:rPr>
        <w:t>.</w:t>
      </w:r>
      <w:r w:rsidR="003314B0" w:rsidRPr="007F4A62">
        <w:rPr>
          <w:rFonts w:ascii="Times New Roman" w:hAnsi="Times New Roman" w:cs="Times New Roman"/>
          <w:sz w:val="24"/>
          <w:szCs w:val="24"/>
        </w:rPr>
        <w:t> </w:t>
      </w:r>
      <w:r w:rsidR="003073AC" w:rsidRPr="007F4A62">
        <w:rPr>
          <w:rFonts w:ascii="Times New Roman" w:hAnsi="Times New Roman" w:cs="Times New Roman"/>
          <w:sz w:val="24"/>
          <w:szCs w:val="24"/>
        </w:rPr>
        <w:t xml:space="preserve"> </w:t>
      </w:r>
      <w:r w:rsidR="0086167C" w:rsidRPr="007F4A62">
        <w:rPr>
          <w:rFonts w:ascii="Times New Roman" w:hAnsi="Times New Roman" w:cs="Times New Roman"/>
          <w:sz w:val="24"/>
          <w:szCs w:val="24"/>
        </w:rPr>
        <w:t>Г</w:t>
      </w:r>
      <w:r w:rsidR="00851DF7" w:rsidRPr="007F4A6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7F4A62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073AC" w:rsidRPr="007F4A62" w:rsidRDefault="003073AC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положений об отделе;</w:t>
      </w:r>
    </w:p>
    <w:p w:rsidR="003073AC" w:rsidRPr="007F4A62" w:rsidRDefault="003073AC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3073AC" w:rsidRPr="007F4A62" w:rsidRDefault="003073AC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3B7A81" w:rsidRPr="007F4A62" w:rsidRDefault="003B7A81" w:rsidP="007F4A6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7F4A62" w:rsidRDefault="003B7A81" w:rsidP="007F4A6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A62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7F4A62">
        <w:rPr>
          <w:rFonts w:ascii="Times New Roman" w:hAnsi="Times New Roman" w:cs="Times New Roman"/>
          <w:b/>
          <w:sz w:val="24"/>
          <w:szCs w:val="24"/>
        </w:rPr>
        <w:t> </w:t>
      </w:r>
      <w:r w:rsidRPr="007F4A62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7F4A62">
        <w:rPr>
          <w:rFonts w:ascii="Times New Roman" w:hAnsi="Times New Roman" w:cs="Times New Roman"/>
          <w:b/>
          <w:sz w:val="24"/>
          <w:szCs w:val="24"/>
        </w:rPr>
        <w:br/>
      </w:r>
      <w:r w:rsidRPr="007F4A62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7F4A62" w:rsidRDefault="003B7A81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F4A62" w:rsidRDefault="003B7A81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1</w:t>
      </w:r>
      <w:r w:rsidR="007A7062" w:rsidRPr="007F4A62">
        <w:rPr>
          <w:rFonts w:ascii="Times New Roman" w:hAnsi="Times New Roman" w:cs="Times New Roman"/>
          <w:sz w:val="24"/>
          <w:szCs w:val="24"/>
        </w:rPr>
        <w:t>6</w:t>
      </w:r>
      <w:r w:rsidRPr="007F4A62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86167C" w:rsidRPr="007F4A62">
        <w:rPr>
          <w:rFonts w:ascii="Times New Roman" w:hAnsi="Times New Roman" w:cs="Times New Roman"/>
          <w:sz w:val="24"/>
          <w:szCs w:val="24"/>
        </w:rPr>
        <w:t xml:space="preserve"> </w:t>
      </w:r>
      <w:r w:rsidR="00851DF7" w:rsidRPr="007F4A6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7F4A6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0379F" w:rsidRPr="007F4A62" w:rsidRDefault="0050379F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F4A62">
        <w:rPr>
          <w:rFonts w:ascii="Times New Roman" w:hAnsi="Times New Roman" w:cs="Times New Roman"/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proofErr w:type="gramEnd"/>
    </w:p>
    <w:p w:rsidR="00D7769A" w:rsidRPr="007F4A62" w:rsidRDefault="00D7769A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7F4A62" w:rsidRDefault="003B7A81" w:rsidP="007F4A6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A62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7F4A62">
        <w:rPr>
          <w:rFonts w:ascii="Times New Roman" w:hAnsi="Times New Roman" w:cs="Times New Roman"/>
          <w:b/>
          <w:sz w:val="24"/>
          <w:szCs w:val="24"/>
        </w:rPr>
        <w:t> </w:t>
      </w:r>
      <w:r w:rsidRPr="007F4A62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7F4A62" w:rsidRDefault="003B7A81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F4A62" w:rsidRDefault="003B7A81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1</w:t>
      </w:r>
      <w:r w:rsidR="007A7062" w:rsidRPr="007F4A62">
        <w:rPr>
          <w:rFonts w:ascii="Times New Roman" w:hAnsi="Times New Roman" w:cs="Times New Roman"/>
          <w:sz w:val="24"/>
          <w:szCs w:val="24"/>
        </w:rPr>
        <w:t>7</w:t>
      </w:r>
      <w:r w:rsidRPr="007F4A62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7F4A6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51DF7" w:rsidRPr="007F4A62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7F4A6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F4A62">
        <w:rPr>
          <w:rFonts w:ascii="Times New Roman" w:hAnsi="Times New Roman" w:cs="Times New Roman"/>
          <w:sz w:val="24"/>
          <w:szCs w:val="24"/>
        </w:rPr>
        <w:t>.08.</w:t>
      </w:r>
      <w:r w:rsidRPr="007F4A62">
        <w:rPr>
          <w:rFonts w:ascii="Times New Roman" w:hAnsi="Times New Roman" w:cs="Times New Roman"/>
          <w:sz w:val="24"/>
          <w:szCs w:val="24"/>
        </w:rPr>
        <w:t>2002 №</w:t>
      </w:r>
      <w:r w:rsidR="00E6275C" w:rsidRPr="007F4A62">
        <w:rPr>
          <w:rFonts w:ascii="Times New Roman" w:hAnsi="Times New Roman" w:cs="Times New Roman"/>
          <w:sz w:val="24"/>
          <w:szCs w:val="24"/>
        </w:rPr>
        <w:t> </w:t>
      </w:r>
      <w:r w:rsidRPr="007F4A62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7F4A62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7F4A62">
        <w:rPr>
          <w:rFonts w:ascii="Times New Roman" w:hAnsi="Times New Roman" w:cs="Times New Roman"/>
          <w:sz w:val="24"/>
          <w:szCs w:val="24"/>
        </w:rPr>
        <w:t>№</w:t>
      </w:r>
      <w:r w:rsidR="007D402F" w:rsidRPr="007F4A62">
        <w:rPr>
          <w:rFonts w:ascii="Times New Roman" w:hAnsi="Times New Roman" w:cs="Times New Roman"/>
          <w:sz w:val="24"/>
          <w:szCs w:val="24"/>
        </w:rPr>
        <w:t xml:space="preserve"> 33, ст. 3196</w:t>
      </w:r>
      <w:proofErr w:type="gramEnd"/>
      <w:r w:rsidR="007D402F" w:rsidRPr="007F4A62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7D402F" w:rsidRPr="007F4A62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7F4A62">
        <w:rPr>
          <w:rFonts w:ascii="Times New Roman" w:hAnsi="Times New Roman" w:cs="Times New Roman"/>
          <w:sz w:val="24"/>
          <w:szCs w:val="24"/>
        </w:rPr>
        <w:t>№</w:t>
      </w:r>
      <w:r w:rsidR="007D402F" w:rsidRPr="007F4A62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7F4A62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7F4A62">
        <w:rPr>
          <w:rFonts w:ascii="Times New Roman" w:hAnsi="Times New Roman" w:cs="Times New Roman"/>
          <w:sz w:val="24"/>
          <w:szCs w:val="24"/>
        </w:rPr>
        <w:t>.07.</w:t>
      </w:r>
      <w:r w:rsidRPr="007F4A62">
        <w:rPr>
          <w:rFonts w:ascii="Times New Roman" w:hAnsi="Times New Roman" w:cs="Times New Roman"/>
          <w:sz w:val="24"/>
          <w:szCs w:val="24"/>
        </w:rPr>
        <w:t>2004 №</w:t>
      </w:r>
      <w:r w:rsidR="00E6275C" w:rsidRPr="007F4A62">
        <w:rPr>
          <w:rFonts w:ascii="Times New Roman" w:hAnsi="Times New Roman" w:cs="Times New Roman"/>
          <w:sz w:val="24"/>
          <w:szCs w:val="24"/>
        </w:rPr>
        <w:t> </w:t>
      </w:r>
      <w:r w:rsidRPr="007F4A62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7F4A62" w:rsidRDefault="003B7A81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F4A62" w:rsidRDefault="003B7A81" w:rsidP="007F4A6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A62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7F4A62">
        <w:rPr>
          <w:rFonts w:ascii="Times New Roman" w:hAnsi="Times New Roman" w:cs="Times New Roman"/>
          <w:b/>
          <w:sz w:val="24"/>
          <w:szCs w:val="24"/>
        </w:rPr>
        <w:t> </w:t>
      </w:r>
      <w:r w:rsidRPr="007F4A62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7F4A62" w:rsidRDefault="003B7A81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1AA8" w:rsidRPr="007F4A62" w:rsidRDefault="003B7A81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1</w:t>
      </w:r>
      <w:r w:rsidR="007A7062" w:rsidRPr="007F4A62">
        <w:rPr>
          <w:rFonts w:ascii="Times New Roman" w:hAnsi="Times New Roman" w:cs="Times New Roman"/>
          <w:sz w:val="24"/>
          <w:szCs w:val="24"/>
        </w:rPr>
        <w:t>8</w:t>
      </w:r>
      <w:r w:rsidRPr="007F4A62">
        <w:rPr>
          <w:rFonts w:ascii="Times New Roman" w:hAnsi="Times New Roman" w:cs="Times New Roman"/>
          <w:sz w:val="24"/>
          <w:szCs w:val="24"/>
        </w:rPr>
        <w:t>. </w:t>
      </w:r>
      <w:r w:rsidR="000B1AA8" w:rsidRPr="007F4A62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1547C" w:rsidRPr="007F4A6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0B1AA8" w:rsidRPr="007F4A62">
        <w:rPr>
          <w:rFonts w:ascii="Times New Roman" w:hAnsi="Times New Roman" w:cs="Times New Roman"/>
          <w:sz w:val="24"/>
          <w:szCs w:val="24"/>
        </w:rPr>
        <w:t>государственные услуги не предоставляет.</w:t>
      </w:r>
    </w:p>
    <w:p w:rsidR="000B1AA8" w:rsidRPr="007F4A62" w:rsidRDefault="000B1AA8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F4A62" w:rsidRDefault="003B7A81" w:rsidP="007F4A6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A62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7F4A62">
        <w:rPr>
          <w:rFonts w:ascii="Times New Roman" w:hAnsi="Times New Roman" w:cs="Times New Roman"/>
          <w:b/>
          <w:sz w:val="24"/>
          <w:szCs w:val="24"/>
        </w:rPr>
        <w:t> </w:t>
      </w:r>
      <w:r w:rsidRPr="007F4A62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F4A62" w:rsidRDefault="003B7A81" w:rsidP="007F4A6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A6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F4A62" w:rsidRDefault="003B7A81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F4A62" w:rsidRDefault="003B7A81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1</w:t>
      </w:r>
      <w:r w:rsidR="007A7062" w:rsidRPr="007F4A62">
        <w:rPr>
          <w:rFonts w:ascii="Times New Roman" w:hAnsi="Times New Roman" w:cs="Times New Roman"/>
          <w:sz w:val="24"/>
          <w:szCs w:val="24"/>
        </w:rPr>
        <w:t>9</w:t>
      </w:r>
      <w:r w:rsidRPr="007F4A62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7F4A62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7F4A62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A62E7" w:rsidRPr="007F4A62">
        <w:rPr>
          <w:rFonts w:ascii="Times New Roman" w:hAnsi="Times New Roman" w:cs="Times New Roman"/>
          <w:sz w:val="24"/>
          <w:szCs w:val="24"/>
        </w:rPr>
        <w:t xml:space="preserve"> </w:t>
      </w:r>
      <w:r w:rsidR="0081547C" w:rsidRPr="007F4A62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7F4A62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7F4A62" w:rsidRDefault="00EE71F7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C67288" w:rsidRPr="007F4A62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F4A6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F4A62" w:rsidRDefault="00EE71F7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</w:t>
      </w:r>
      <w:r w:rsidR="00C67288" w:rsidRPr="007F4A62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F4A6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7F4A62" w:rsidRDefault="00EE71F7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</w:t>
      </w:r>
      <w:r w:rsidR="00C67288" w:rsidRPr="007F4A62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F4A6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F4A62" w:rsidRDefault="00EE71F7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</w:t>
      </w:r>
      <w:r w:rsidR="00C67288" w:rsidRPr="007F4A62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F4A6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F4A62" w:rsidRDefault="00EE71F7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</w:t>
      </w:r>
      <w:r w:rsidR="00C67288" w:rsidRPr="007F4A62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F4A6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F4A62" w:rsidRDefault="00EE71F7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</w:t>
      </w:r>
      <w:r w:rsidR="00C67288" w:rsidRPr="007F4A62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F4A6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3D0B" w:rsidRPr="007F4A62" w:rsidRDefault="00EE71F7" w:rsidP="007F4A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A62">
        <w:rPr>
          <w:rFonts w:ascii="Times New Roman" w:hAnsi="Times New Roman" w:cs="Times New Roman"/>
          <w:sz w:val="24"/>
          <w:szCs w:val="24"/>
        </w:rPr>
        <w:t>-</w:t>
      </w:r>
      <w:r w:rsidR="00C67288" w:rsidRPr="007F4A62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F4A6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7F4A62" w:rsidRPr="007F4A62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B3D0B" w:rsidRPr="007F4A62" w:rsidSect="007F4A62">
      <w:headerReference w:type="default" r:id="rId8"/>
      <w:type w:val="continuous"/>
      <w:pgSz w:w="11906" w:h="16838" w:code="9"/>
      <w:pgMar w:top="567" w:right="567" w:bottom="567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66D" w:rsidRDefault="00D8266D" w:rsidP="003B7A81">
      <w:pPr>
        <w:spacing w:after="0" w:line="240" w:lineRule="auto"/>
      </w:pPr>
      <w:r>
        <w:separator/>
      </w:r>
    </w:p>
  </w:endnote>
  <w:endnote w:type="continuationSeparator" w:id="0">
    <w:p w:rsidR="00D8266D" w:rsidRDefault="00D8266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66D" w:rsidRDefault="00D8266D" w:rsidP="003B7A81">
      <w:pPr>
        <w:spacing w:after="0" w:line="240" w:lineRule="auto"/>
      </w:pPr>
      <w:r>
        <w:separator/>
      </w:r>
    </w:p>
  </w:footnote>
  <w:footnote w:type="continuationSeparator" w:id="0">
    <w:p w:rsidR="00D8266D" w:rsidRDefault="00D8266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A0F55" w:rsidRPr="00B310A4" w:rsidRDefault="002A0F55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03F6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2A0F55" w:rsidRPr="00B310A4" w:rsidRDefault="002A0F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40C2"/>
    <w:rsid w:val="00016846"/>
    <w:rsid w:val="00027871"/>
    <w:rsid w:val="000457F3"/>
    <w:rsid w:val="0008548B"/>
    <w:rsid w:val="000916AA"/>
    <w:rsid w:val="00092570"/>
    <w:rsid w:val="00092644"/>
    <w:rsid w:val="0009742F"/>
    <w:rsid w:val="000B0869"/>
    <w:rsid w:val="000B1AA8"/>
    <w:rsid w:val="000B5048"/>
    <w:rsid w:val="000C04B0"/>
    <w:rsid w:val="000C2E02"/>
    <w:rsid w:val="000C5925"/>
    <w:rsid w:val="000C6E28"/>
    <w:rsid w:val="000C7D67"/>
    <w:rsid w:val="000D08EA"/>
    <w:rsid w:val="000E4646"/>
    <w:rsid w:val="000F1D6E"/>
    <w:rsid w:val="0011174C"/>
    <w:rsid w:val="00121DFA"/>
    <w:rsid w:val="00141E3E"/>
    <w:rsid w:val="0014783A"/>
    <w:rsid w:val="001559CE"/>
    <w:rsid w:val="00165B7A"/>
    <w:rsid w:val="001665C3"/>
    <w:rsid w:val="00174CD8"/>
    <w:rsid w:val="00175938"/>
    <w:rsid w:val="001830D3"/>
    <w:rsid w:val="00185EC5"/>
    <w:rsid w:val="001A0913"/>
    <w:rsid w:val="001A639E"/>
    <w:rsid w:val="001B0195"/>
    <w:rsid w:val="001B5BBA"/>
    <w:rsid w:val="001B7810"/>
    <w:rsid w:val="001C331B"/>
    <w:rsid w:val="001C5C48"/>
    <w:rsid w:val="001D08B3"/>
    <w:rsid w:val="001D1A60"/>
    <w:rsid w:val="001D2783"/>
    <w:rsid w:val="001E1592"/>
    <w:rsid w:val="002009A3"/>
    <w:rsid w:val="002074F9"/>
    <w:rsid w:val="00212C9D"/>
    <w:rsid w:val="002160F5"/>
    <w:rsid w:val="00216A28"/>
    <w:rsid w:val="002171B9"/>
    <w:rsid w:val="0022091F"/>
    <w:rsid w:val="00232372"/>
    <w:rsid w:val="0025122B"/>
    <w:rsid w:val="00254973"/>
    <w:rsid w:val="00254D09"/>
    <w:rsid w:val="002603CF"/>
    <w:rsid w:val="002810A9"/>
    <w:rsid w:val="0028594E"/>
    <w:rsid w:val="00295029"/>
    <w:rsid w:val="002A0F55"/>
    <w:rsid w:val="002A2C00"/>
    <w:rsid w:val="002B3231"/>
    <w:rsid w:val="002B581E"/>
    <w:rsid w:val="002B65B1"/>
    <w:rsid w:val="002B6AC7"/>
    <w:rsid w:val="002B7A62"/>
    <w:rsid w:val="002C5E22"/>
    <w:rsid w:val="002C7C85"/>
    <w:rsid w:val="002D1878"/>
    <w:rsid w:val="002D4283"/>
    <w:rsid w:val="002F1CD3"/>
    <w:rsid w:val="002F5B24"/>
    <w:rsid w:val="003073AC"/>
    <w:rsid w:val="00307907"/>
    <w:rsid w:val="00313753"/>
    <w:rsid w:val="003314B0"/>
    <w:rsid w:val="00340885"/>
    <w:rsid w:val="00346082"/>
    <w:rsid w:val="00352D74"/>
    <w:rsid w:val="003810A5"/>
    <w:rsid w:val="00383BAA"/>
    <w:rsid w:val="003A43AB"/>
    <w:rsid w:val="003B3FA0"/>
    <w:rsid w:val="003B7319"/>
    <w:rsid w:val="003B7A81"/>
    <w:rsid w:val="003C4B94"/>
    <w:rsid w:val="003D0EF9"/>
    <w:rsid w:val="003D1554"/>
    <w:rsid w:val="003D16CF"/>
    <w:rsid w:val="003E181F"/>
    <w:rsid w:val="00404AE7"/>
    <w:rsid w:val="00405BA6"/>
    <w:rsid w:val="00442456"/>
    <w:rsid w:val="0044318B"/>
    <w:rsid w:val="004611B7"/>
    <w:rsid w:val="00462D80"/>
    <w:rsid w:val="004776BC"/>
    <w:rsid w:val="004800B1"/>
    <w:rsid w:val="0049073B"/>
    <w:rsid w:val="00493417"/>
    <w:rsid w:val="00497CF7"/>
    <w:rsid w:val="004A3010"/>
    <w:rsid w:val="004A4161"/>
    <w:rsid w:val="004B7353"/>
    <w:rsid w:val="004D3121"/>
    <w:rsid w:val="004D5CCB"/>
    <w:rsid w:val="004D7411"/>
    <w:rsid w:val="004D7B3E"/>
    <w:rsid w:val="004E48DD"/>
    <w:rsid w:val="0050379F"/>
    <w:rsid w:val="005042CE"/>
    <w:rsid w:val="00526FFE"/>
    <w:rsid w:val="0053153E"/>
    <w:rsid w:val="00532AAD"/>
    <w:rsid w:val="00536AA0"/>
    <w:rsid w:val="00537E24"/>
    <w:rsid w:val="0054567B"/>
    <w:rsid w:val="0058504A"/>
    <w:rsid w:val="00585805"/>
    <w:rsid w:val="0059423D"/>
    <w:rsid w:val="005C0179"/>
    <w:rsid w:val="005D1E6A"/>
    <w:rsid w:val="005D273C"/>
    <w:rsid w:val="005D7ABC"/>
    <w:rsid w:val="005E56B7"/>
    <w:rsid w:val="005F6EBB"/>
    <w:rsid w:val="00600D4F"/>
    <w:rsid w:val="006027B6"/>
    <w:rsid w:val="00630187"/>
    <w:rsid w:val="00630988"/>
    <w:rsid w:val="0063445B"/>
    <w:rsid w:val="006618E5"/>
    <w:rsid w:val="00681090"/>
    <w:rsid w:val="00683559"/>
    <w:rsid w:val="00685154"/>
    <w:rsid w:val="00696E06"/>
    <w:rsid w:val="006A448A"/>
    <w:rsid w:val="006A44FB"/>
    <w:rsid w:val="006A5425"/>
    <w:rsid w:val="006A5528"/>
    <w:rsid w:val="006C3779"/>
    <w:rsid w:val="006C3975"/>
    <w:rsid w:val="006D1DF5"/>
    <w:rsid w:val="006D3BC1"/>
    <w:rsid w:val="006E2C92"/>
    <w:rsid w:val="006E4D2E"/>
    <w:rsid w:val="006E6747"/>
    <w:rsid w:val="006F0E9A"/>
    <w:rsid w:val="006F140C"/>
    <w:rsid w:val="006F4097"/>
    <w:rsid w:val="00702860"/>
    <w:rsid w:val="00712D9A"/>
    <w:rsid w:val="0071560A"/>
    <w:rsid w:val="00721040"/>
    <w:rsid w:val="007558CC"/>
    <w:rsid w:val="00757903"/>
    <w:rsid w:val="00760942"/>
    <w:rsid w:val="00764905"/>
    <w:rsid w:val="00765E4A"/>
    <w:rsid w:val="0076741A"/>
    <w:rsid w:val="007702BC"/>
    <w:rsid w:val="00775378"/>
    <w:rsid w:val="00780230"/>
    <w:rsid w:val="00783E24"/>
    <w:rsid w:val="007A056A"/>
    <w:rsid w:val="007A3733"/>
    <w:rsid w:val="007A66A8"/>
    <w:rsid w:val="007A7062"/>
    <w:rsid w:val="007A75C4"/>
    <w:rsid w:val="007B0EB1"/>
    <w:rsid w:val="007B2780"/>
    <w:rsid w:val="007D402F"/>
    <w:rsid w:val="007F018A"/>
    <w:rsid w:val="007F339E"/>
    <w:rsid w:val="007F3D35"/>
    <w:rsid w:val="007F4A62"/>
    <w:rsid w:val="008010D1"/>
    <w:rsid w:val="00802310"/>
    <w:rsid w:val="00802DE2"/>
    <w:rsid w:val="0080307C"/>
    <w:rsid w:val="008036E6"/>
    <w:rsid w:val="00804AB6"/>
    <w:rsid w:val="00806B0C"/>
    <w:rsid w:val="00812BFB"/>
    <w:rsid w:val="0081547C"/>
    <w:rsid w:val="0081666B"/>
    <w:rsid w:val="00821C41"/>
    <w:rsid w:val="00822936"/>
    <w:rsid w:val="0084108F"/>
    <w:rsid w:val="00841DDE"/>
    <w:rsid w:val="00851DF7"/>
    <w:rsid w:val="0086167C"/>
    <w:rsid w:val="00870322"/>
    <w:rsid w:val="00877280"/>
    <w:rsid w:val="00882463"/>
    <w:rsid w:val="008A61D8"/>
    <w:rsid w:val="008D5A8E"/>
    <w:rsid w:val="008D61B9"/>
    <w:rsid w:val="008D7B91"/>
    <w:rsid w:val="008E4B65"/>
    <w:rsid w:val="008F1D76"/>
    <w:rsid w:val="008F7217"/>
    <w:rsid w:val="0090450F"/>
    <w:rsid w:val="00921F1B"/>
    <w:rsid w:val="00926516"/>
    <w:rsid w:val="00933CCA"/>
    <w:rsid w:val="00942953"/>
    <w:rsid w:val="00950A95"/>
    <w:rsid w:val="0098413A"/>
    <w:rsid w:val="00991494"/>
    <w:rsid w:val="009A6BFA"/>
    <w:rsid w:val="009A732F"/>
    <w:rsid w:val="009A7768"/>
    <w:rsid w:val="009B6831"/>
    <w:rsid w:val="009C67EF"/>
    <w:rsid w:val="009D0FA4"/>
    <w:rsid w:val="009D4DF7"/>
    <w:rsid w:val="009D5A89"/>
    <w:rsid w:val="009E02CE"/>
    <w:rsid w:val="009F0BC2"/>
    <w:rsid w:val="009F24DF"/>
    <w:rsid w:val="009F3087"/>
    <w:rsid w:val="00A044DB"/>
    <w:rsid w:val="00A04717"/>
    <w:rsid w:val="00A068D7"/>
    <w:rsid w:val="00A143F1"/>
    <w:rsid w:val="00A2339B"/>
    <w:rsid w:val="00A340E7"/>
    <w:rsid w:val="00A436C0"/>
    <w:rsid w:val="00A50575"/>
    <w:rsid w:val="00A524EE"/>
    <w:rsid w:val="00A537B6"/>
    <w:rsid w:val="00A61D57"/>
    <w:rsid w:val="00A93A86"/>
    <w:rsid w:val="00AA3A26"/>
    <w:rsid w:val="00AD2C4B"/>
    <w:rsid w:val="00AE00D3"/>
    <w:rsid w:val="00AE7F56"/>
    <w:rsid w:val="00AF09BA"/>
    <w:rsid w:val="00AF4BFF"/>
    <w:rsid w:val="00AF5298"/>
    <w:rsid w:val="00AF55C8"/>
    <w:rsid w:val="00B00C29"/>
    <w:rsid w:val="00B0111A"/>
    <w:rsid w:val="00B01ED0"/>
    <w:rsid w:val="00B064CF"/>
    <w:rsid w:val="00B113AA"/>
    <w:rsid w:val="00B123D2"/>
    <w:rsid w:val="00B14886"/>
    <w:rsid w:val="00B14EB0"/>
    <w:rsid w:val="00B17003"/>
    <w:rsid w:val="00B257AB"/>
    <w:rsid w:val="00B2708A"/>
    <w:rsid w:val="00B310A4"/>
    <w:rsid w:val="00B45370"/>
    <w:rsid w:val="00B4682E"/>
    <w:rsid w:val="00B605EC"/>
    <w:rsid w:val="00B7233C"/>
    <w:rsid w:val="00B7300E"/>
    <w:rsid w:val="00B75443"/>
    <w:rsid w:val="00B839ED"/>
    <w:rsid w:val="00B85515"/>
    <w:rsid w:val="00B91504"/>
    <w:rsid w:val="00BA3BD4"/>
    <w:rsid w:val="00BA51E1"/>
    <w:rsid w:val="00BA62E7"/>
    <w:rsid w:val="00BB3568"/>
    <w:rsid w:val="00BB3D0B"/>
    <w:rsid w:val="00BC7211"/>
    <w:rsid w:val="00BD3065"/>
    <w:rsid w:val="00BD684E"/>
    <w:rsid w:val="00BD6D48"/>
    <w:rsid w:val="00BD7934"/>
    <w:rsid w:val="00BE52D9"/>
    <w:rsid w:val="00BE6E18"/>
    <w:rsid w:val="00BF7391"/>
    <w:rsid w:val="00C1049B"/>
    <w:rsid w:val="00C158E5"/>
    <w:rsid w:val="00C20C8F"/>
    <w:rsid w:val="00C23B14"/>
    <w:rsid w:val="00C4437B"/>
    <w:rsid w:val="00C553A9"/>
    <w:rsid w:val="00C67288"/>
    <w:rsid w:val="00C73A81"/>
    <w:rsid w:val="00C83072"/>
    <w:rsid w:val="00C952B0"/>
    <w:rsid w:val="00CA44C8"/>
    <w:rsid w:val="00CA723F"/>
    <w:rsid w:val="00CA730A"/>
    <w:rsid w:val="00CA7EC2"/>
    <w:rsid w:val="00CC56D9"/>
    <w:rsid w:val="00CC67C1"/>
    <w:rsid w:val="00CD004D"/>
    <w:rsid w:val="00CD273B"/>
    <w:rsid w:val="00CE5967"/>
    <w:rsid w:val="00CF4FD6"/>
    <w:rsid w:val="00D00C06"/>
    <w:rsid w:val="00D1572F"/>
    <w:rsid w:val="00D213F8"/>
    <w:rsid w:val="00D270CA"/>
    <w:rsid w:val="00D42865"/>
    <w:rsid w:val="00D42FF8"/>
    <w:rsid w:val="00D52E59"/>
    <w:rsid w:val="00D556EB"/>
    <w:rsid w:val="00D6067E"/>
    <w:rsid w:val="00D60C8B"/>
    <w:rsid w:val="00D6462A"/>
    <w:rsid w:val="00D67AC9"/>
    <w:rsid w:val="00D700EB"/>
    <w:rsid w:val="00D75100"/>
    <w:rsid w:val="00D7769A"/>
    <w:rsid w:val="00D8266D"/>
    <w:rsid w:val="00D949A1"/>
    <w:rsid w:val="00DD1315"/>
    <w:rsid w:val="00DD223B"/>
    <w:rsid w:val="00DE6E00"/>
    <w:rsid w:val="00E33520"/>
    <w:rsid w:val="00E34B68"/>
    <w:rsid w:val="00E5383C"/>
    <w:rsid w:val="00E6275C"/>
    <w:rsid w:val="00E67578"/>
    <w:rsid w:val="00E711C3"/>
    <w:rsid w:val="00E77200"/>
    <w:rsid w:val="00E772F4"/>
    <w:rsid w:val="00E95328"/>
    <w:rsid w:val="00E96882"/>
    <w:rsid w:val="00EA1456"/>
    <w:rsid w:val="00EA3C95"/>
    <w:rsid w:val="00EA60E2"/>
    <w:rsid w:val="00EA75B0"/>
    <w:rsid w:val="00EC1200"/>
    <w:rsid w:val="00EC29C8"/>
    <w:rsid w:val="00EC2ABE"/>
    <w:rsid w:val="00EC3748"/>
    <w:rsid w:val="00ED006A"/>
    <w:rsid w:val="00ED286B"/>
    <w:rsid w:val="00EE10F8"/>
    <w:rsid w:val="00EE71F7"/>
    <w:rsid w:val="00F01BBE"/>
    <w:rsid w:val="00F03193"/>
    <w:rsid w:val="00F03E6B"/>
    <w:rsid w:val="00F03F67"/>
    <w:rsid w:val="00F046D2"/>
    <w:rsid w:val="00F05CF7"/>
    <w:rsid w:val="00F06E97"/>
    <w:rsid w:val="00F1112D"/>
    <w:rsid w:val="00F17EC4"/>
    <w:rsid w:val="00F25D3D"/>
    <w:rsid w:val="00F3280F"/>
    <w:rsid w:val="00F4564C"/>
    <w:rsid w:val="00F65A17"/>
    <w:rsid w:val="00F72CE0"/>
    <w:rsid w:val="00F80733"/>
    <w:rsid w:val="00F9087E"/>
    <w:rsid w:val="00F975FE"/>
    <w:rsid w:val="00FA169F"/>
    <w:rsid w:val="00FA50F1"/>
    <w:rsid w:val="00FB1E9E"/>
    <w:rsid w:val="00FB6244"/>
    <w:rsid w:val="00FB79D2"/>
    <w:rsid w:val="00FD4F91"/>
    <w:rsid w:val="00FD6110"/>
    <w:rsid w:val="00FE2031"/>
    <w:rsid w:val="00FE414D"/>
    <w:rsid w:val="00FE45E3"/>
    <w:rsid w:val="00FE70C4"/>
    <w:rsid w:val="00FF20BC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4EDEF-579F-461B-A905-2A425B2E5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3893</Words>
  <Characters>22193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4</cp:revision>
  <cp:lastPrinted>2020-01-13T11:37:00Z</cp:lastPrinted>
  <dcterms:created xsi:type="dcterms:W3CDTF">2020-01-13T11:37:00Z</dcterms:created>
  <dcterms:modified xsi:type="dcterms:W3CDTF">2020-01-15T06:42:00Z</dcterms:modified>
</cp:coreProperties>
</file>